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9CE" w:rsidRPr="00531E23" w:rsidRDefault="005559CE" w:rsidP="005559CE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PROJEKT </w:t>
      </w:r>
    </w:p>
    <w:p w:rsidR="005559CE" w:rsidRPr="00531E23" w:rsidRDefault="005559CE" w:rsidP="005559CE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Załącznik nr 3</w:t>
      </w:r>
    </w:p>
    <w:p w:rsidR="005559CE" w:rsidRPr="00531E23" w:rsidRDefault="005559CE" w:rsidP="0065508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655081" w:rsidRPr="00531E23" w:rsidRDefault="00A60F35" w:rsidP="0065508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UMOWA </w:t>
      </w:r>
      <w:r w:rsidR="00FC617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Nr </w:t>
      </w: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………...2022</w:t>
      </w:r>
      <w:r w:rsidR="00655081"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</w:t>
      </w: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dostawę </w:t>
      </w:r>
      <w:r w:rsidR="00F732DB"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dezynfekcji oraz wyrobów medycznych</w:t>
      </w:r>
      <w:r w:rsidR="00F732DB"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9B0486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zawarta w dniu </w:t>
      </w: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……</w:t>
      </w:r>
      <w:r w:rsidR="00C96191"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……..</w:t>
      </w:r>
      <w:r w:rsidR="00A60F35" w:rsidRPr="0071025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2022</w:t>
      </w:r>
      <w:r w:rsidR="009436C1" w:rsidRPr="0071025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9B0486" w:rsidRPr="0071025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</w:t>
      </w:r>
      <w:r w:rsidR="00710254" w:rsidRPr="0071025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="009B048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pomiędzy:</w:t>
      </w:r>
    </w:p>
    <w:p w:rsidR="00655081" w:rsidRPr="00531E23" w:rsidRDefault="00655081" w:rsidP="006550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55081" w:rsidRPr="00531E23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Publicznym Zakładem Lecznictwa Ambulatoryjnego w Strzelinie</w:t>
      </w:r>
    </w:p>
    <w:p w:rsidR="00655081" w:rsidRPr="00531E23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ul. Mickiewicza 20 ,57-100 Strzelin ,NIP 914-14-01-881  reprezentowanym przez </w:t>
      </w:r>
    </w:p>
    <w:p w:rsidR="00655081" w:rsidRPr="00531E23" w:rsidRDefault="00655081" w:rsidP="006550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Dyrektora zakładu ………………………………………………………………………………</w:t>
      </w:r>
    </w:p>
    <w:p w:rsidR="00655081" w:rsidRPr="00531E23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55081" w:rsidRPr="00531E23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zwanym dalej w treści umowy „</w:t>
      </w: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Zamawiającym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” </w:t>
      </w: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</w:p>
    <w:p w:rsidR="00655081" w:rsidRPr="00531E23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firmą </w:t>
      </w: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  <w:t>…………………………………………………………………………………..</w:t>
      </w:r>
    </w:p>
    <w:p w:rsidR="00655081" w:rsidRPr="00531E23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imieniu której działa:</w:t>
      </w:r>
    </w:p>
    <w:p w:rsidR="00655081" w:rsidRPr="00531E23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655081" w:rsidRPr="00531E23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…………………………………………………………………………………………..</w:t>
      </w:r>
    </w:p>
    <w:p w:rsidR="00655081" w:rsidRPr="00531E23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zwanym dalej „Wykonawcą”,</w:t>
      </w:r>
    </w:p>
    <w:p w:rsidR="00655081" w:rsidRPr="00531E23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436C1" w:rsidRPr="00531E23" w:rsidRDefault="009436C1" w:rsidP="00B41B1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531E23">
        <w:rPr>
          <w:rFonts w:ascii="Times New Roman" w:hAnsi="Times New Roman"/>
          <w:sz w:val="20"/>
          <w:szCs w:val="20"/>
        </w:rPr>
        <w:t>Do niniejszego postępowania nie stosuje się przepisów ustawy z dnia 11 września 2019r. –</w:t>
      </w:r>
      <w:r w:rsidRPr="00531E23">
        <w:rPr>
          <w:rFonts w:ascii="Times New Roman" w:hAnsi="Times New Roman"/>
          <w:b/>
          <w:sz w:val="20"/>
          <w:szCs w:val="20"/>
        </w:rPr>
        <w:t xml:space="preserve"> </w:t>
      </w:r>
      <w:r w:rsidRPr="00531E23">
        <w:rPr>
          <w:rFonts w:ascii="Times New Roman" w:hAnsi="Times New Roman"/>
          <w:sz w:val="20"/>
          <w:szCs w:val="20"/>
        </w:rPr>
        <w:t xml:space="preserve">Prawo Zamówień Publicznych (Dz. U. 2021 r., poz. 1129). Wartość zamówienia nie przekracza kwoty 130 000,00 zł wskazanej w art. 2 ust. 1 pkt. 1ustawy z dnia 11 września 2019r. Prawo Zamówień Publicznych (Dz. U. z 2021 r., poz. 1129). </w:t>
      </w: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§ 1</w:t>
      </w:r>
    </w:p>
    <w:p w:rsidR="00655081" w:rsidRPr="00531E23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umowy jest współpraca w zakresie  sukcesywnej dostawy  </w:t>
      </w:r>
      <w:r w:rsidR="00A60F35"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dezynfekcji oraz wyrobów medycznych 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określonych w opisie zapytania ofertowego  zgodnie ze złożoną ofertą z dnia </w:t>
      </w:r>
      <w:r w:rsidR="00A60F35"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……………………..2022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  stanowiącą integralną część</w:t>
      </w:r>
      <w:r w:rsidR="005C5084"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niniejszej umowy. 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Dostawy odbywać się będą sukcesywnie do siedziby</w:t>
      </w:r>
      <w:r w:rsidR="00EA212B"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Zamawiającego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, zgo</w:t>
      </w:r>
      <w:r w:rsidR="005C5084"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dnie z 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zamówieniami wystawionymi przez upoważnionych pracowników Zamawiającego. </w:t>
      </w:r>
    </w:p>
    <w:p w:rsidR="00655081" w:rsidRPr="00531E23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zastrzega sobie prawo do zmian ilości asortymentu będącego przedmiotem zamówienia w czasie trwania umowy w stosunku do podanej przewidywanej wielkości zużycia.</w:t>
      </w:r>
    </w:p>
    <w:p w:rsidR="00655081" w:rsidRPr="00531E23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Podane ilości są ilościami szacunkowymi wynikającymi z zakupionych ilości</w:t>
      </w:r>
      <w:r w:rsidR="005B3FF0"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</w:t>
      </w: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  roku poprzednim. Rzeczywiste ilości wynikać będą  ze zl</w:t>
      </w:r>
      <w:r w:rsidR="00EA212B"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eceń  określonych przez personel medyczny.</w:t>
      </w: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Nie</w:t>
      </w:r>
      <w:r w:rsidR="005B3FF0"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pełna realizacja zamówienia </w:t>
      </w: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ze strony Zamawiającego nie pociąga  za sobą naliczania kar umownych ani nie narusza postanowień umowy.</w:t>
      </w:r>
    </w:p>
    <w:p w:rsidR="00655081" w:rsidRPr="00531E23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zleca, a Wykonawca przyjmuje do realizacji dostawę do siedziby Zamawiającego przedmiotu umowy zgodnie z pisemnymi zamówieniami wystawionymi przez upoważnionych pracowników Zamawiającego,  w terminie nie dłuższym niż ustalony termin dostawy od otrzymania zamówienia.  </w:t>
      </w:r>
    </w:p>
    <w:p w:rsidR="00655081" w:rsidRPr="00531E23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zobowiązuje się dostarczać tylko artykuły dopuszczone do obrotu na polskim rynku posiadające odpowiednie atesty, dobrej jakości, z ważnym terminem przydatności.</w:t>
      </w:r>
    </w:p>
    <w:p w:rsidR="00655081" w:rsidRPr="00531E23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 zamówienia dostarczany będzie przez Wykonawcę w opakowaniu producenta, na koszt </w:t>
      </w:r>
      <w:r w:rsidR="00FD0AA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i ryzyko Wykonawcy. Opłata za opakowanie wliczona jest w cenę towaru.</w:t>
      </w: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55081" w:rsidRPr="00531E23" w:rsidRDefault="00655081" w:rsidP="00FD0AA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821A3" w:rsidRPr="00531E23" w:rsidRDefault="00655081" w:rsidP="00482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§ 2</w:t>
      </w:r>
    </w:p>
    <w:p w:rsidR="004821A3" w:rsidRPr="00531E23" w:rsidRDefault="004821A3" w:rsidP="004821A3">
      <w:pPr>
        <w:keepNext/>
        <w:overflowPunct w:val="0"/>
        <w:autoSpaceDE w:val="0"/>
        <w:autoSpaceDN w:val="0"/>
        <w:adjustRightInd w:val="0"/>
        <w:spacing w:line="288" w:lineRule="auto"/>
        <w:jc w:val="center"/>
        <w:outlineLvl w:val="6"/>
        <w:rPr>
          <w:rFonts w:ascii="Times New Roman" w:hAnsi="Times New Roman" w:cs="Times New Roman"/>
          <w:b/>
          <w:sz w:val="20"/>
          <w:szCs w:val="20"/>
        </w:rPr>
      </w:pPr>
      <w:r w:rsidRPr="00531E23">
        <w:rPr>
          <w:rFonts w:ascii="Times New Roman" w:hAnsi="Times New Roman" w:cs="Times New Roman"/>
          <w:b/>
          <w:sz w:val="20"/>
          <w:szCs w:val="20"/>
        </w:rPr>
        <w:t>CENA PRZEDMIOTU UMOWY</w:t>
      </w:r>
    </w:p>
    <w:p w:rsidR="004821A3" w:rsidRPr="00531E23" w:rsidRDefault="004821A3" w:rsidP="004821A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531E23">
        <w:rPr>
          <w:rFonts w:ascii="Times New Roman" w:hAnsi="Times New Roman"/>
          <w:sz w:val="20"/>
          <w:szCs w:val="20"/>
        </w:rPr>
        <w:t>Łączna wartość zamówienia wynosi:</w:t>
      </w:r>
    </w:p>
    <w:p w:rsidR="004821A3" w:rsidRPr="00531E23" w:rsidRDefault="004821A3" w:rsidP="004821A3">
      <w:pPr>
        <w:pStyle w:val="Akapitzlist"/>
        <w:numPr>
          <w:ilvl w:val="1"/>
          <w:numId w:val="10"/>
        </w:numPr>
        <w:overflowPunct w:val="0"/>
        <w:autoSpaceDE w:val="0"/>
        <w:autoSpaceDN w:val="0"/>
        <w:adjustRightInd w:val="0"/>
        <w:spacing w:after="0" w:line="288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31E23">
        <w:rPr>
          <w:rFonts w:ascii="Times New Roman" w:hAnsi="Times New Roman"/>
          <w:sz w:val="20"/>
          <w:szCs w:val="20"/>
        </w:rPr>
        <w:t>………………………… zł netto (słownie: ………………………………………… …………………………………………………………..……………………………),</w:t>
      </w:r>
    </w:p>
    <w:p w:rsidR="004821A3" w:rsidRPr="00531E23" w:rsidRDefault="004821A3" w:rsidP="004821A3">
      <w:pPr>
        <w:pStyle w:val="Akapitzlist"/>
        <w:numPr>
          <w:ilvl w:val="1"/>
          <w:numId w:val="10"/>
        </w:numPr>
        <w:overflowPunct w:val="0"/>
        <w:autoSpaceDE w:val="0"/>
        <w:autoSpaceDN w:val="0"/>
        <w:adjustRightInd w:val="0"/>
        <w:spacing w:after="0" w:line="288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31E23">
        <w:rPr>
          <w:rFonts w:ascii="Times New Roman" w:hAnsi="Times New Roman"/>
          <w:sz w:val="20"/>
          <w:szCs w:val="20"/>
        </w:rPr>
        <w:t>………………………… zł brutto (słownie: ………………………………………… …………………………………………………………..……………………………)w tym należny podatek VAT (…………………… zł).</w:t>
      </w:r>
    </w:p>
    <w:p w:rsidR="004821A3" w:rsidRPr="00531E23" w:rsidRDefault="004821A3" w:rsidP="004821A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531E23">
        <w:rPr>
          <w:rFonts w:ascii="Times New Roman" w:hAnsi="Times New Roman"/>
          <w:sz w:val="20"/>
          <w:szCs w:val="20"/>
        </w:rPr>
        <w:t>Powyższe wartości wyliczono na podstawie szacunkowych ilości i cen jednostkowych zgodnie z ofertą Wykonawcy.</w:t>
      </w:r>
    </w:p>
    <w:p w:rsidR="004821A3" w:rsidRPr="00531E23" w:rsidRDefault="004821A3" w:rsidP="004821A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531E23">
        <w:rPr>
          <w:rFonts w:ascii="Times New Roman" w:hAnsi="Times New Roman"/>
          <w:sz w:val="20"/>
          <w:szCs w:val="20"/>
        </w:rPr>
        <w:lastRenderedPageBreak/>
        <w:t>W cenach brutto oferty zawierają się wszystkie koszty i ryzyka związane z dostawą towaru w tym: transport, opakowanie, rozładunek, czynności związane z przygotowaniem dostawy, opłaty wynikające z polskiego prawa celnego i podatkowego, itp.</w:t>
      </w:r>
    </w:p>
    <w:p w:rsidR="004821A3" w:rsidRPr="00531E23" w:rsidRDefault="004821A3" w:rsidP="004821A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531E23">
        <w:rPr>
          <w:rFonts w:ascii="Times New Roman" w:hAnsi="Times New Roman"/>
          <w:color w:val="000000"/>
          <w:sz w:val="20"/>
          <w:szCs w:val="20"/>
        </w:rPr>
        <w:t>Dostawcy nie przysługuje roszczenie o pełną realizację zamówienia ani roszczenie odszkodowawcze z tytułu nie zrealizowania pełnego zamówienia niniejszej umowy bowiem zakres zamówienia ma charakter orientacyjny (szacunkowy) i tym samym Zamawiający nie musi go zrealizować w pełnym rozmiarze.</w:t>
      </w:r>
    </w:p>
    <w:p w:rsidR="00655081" w:rsidRPr="00531E23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§ 3</w:t>
      </w:r>
    </w:p>
    <w:p w:rsidR="00655081" w:rsidRPr="00531E23" w:rsidRDefault="00655081" w:rsidP="00655081">
      <w:pPr>
        <w:widowControl w:val="0"/>
        <w:tabs>
          <w:tab w:val="left" w:pos="3342"/>
          <w:tab w:val="left" w:pos="3408"/>
        </w:tabs>
        <w:autoSpaceDN w:val="0"/>
        <w:spacing w:after="120" w:line="240" w:lineRule="auto"/>
        <w:ind w:left="66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</w:p>
    <w:p w:rsidR="00655081" w:rsidRPr="00531E23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Wykonawca gwarantuje, że dostarczony przedmiot umowy będzie fabrycznie nowy </w:t>
      </w:r>
      <w:r w:rsidR="00316B97"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i wolny od wad.</w:t>
      </w:r>
    </w:p>
    <w:p w:rsidR="00655081" w:rsidRPr="00531E23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Wykonawca oświadcza , że wszystkie </w:t>
      </w:r>
      <w:r w:rsidR="00316B97"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produkty 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przedstawione w ofercie posiadają świadectwa dopuszczenia do obrotu i spełniają normy jakościowe określo</w:t>
      </w:r>
      <w:r w:rsidR="00316B97"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ne przez instytucje upoważnione. </w:t>
      </w:r>
    </w:p>
    <w:p w:rsidR="00655081" w:rsidRPr="00531E23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Wykonawca zobowiązuje się zastosować odpowiednie opakowanie przedmiotu dostawy, zabezpieczyć go w czasie transportu oraz ponieść konsekwencje z tytułu nienależytego transportu i powstałych z tego tytułu strat.</w:t>
      </w:r>
    </w:p>
    <w:p w:rsidR="00655081" w:rsidRPr="00531E23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dostarczenia towaru z wadami ilościowymi lub jakościowymi Wykonawca  zobowiązany jest na żądanie upoważnionego przedstawiciela Zamawiającego do uzupełnienia braków ilościowych oraz wymiany towaru wadliwego jakościowo, na towar wolny od wad w ciągu   </w:t>
      </w:r>
      <w:r w:rsidR="00D77849"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 dni 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 daty zgłoszenia.</w:t>
      </w:r>
    </w:p>
    <w:p w:rsidR="00655081" w:rsidRPr="00531E23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Zamawiający, bez jakichkolwiek roszczeń finansowych ze strony Wykonawcy z tym związanych, może odmówić przyjęcia dostawy w całości lub w części, jeżeli jakikolwiek element przedmiotu zamówienia nie będzie oryginalnie zapakowany i oznaczony zgodnie z obowiązującymi przepisami, lub opakowanie będzie naruszone. </w:t>
      </w:r>
    </w:p>
    <w:p w:rsidR="00655081" w:rsidRPr="00531E23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§ 4</w:t>
      </w: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655081" w:rsidRPr="00531E23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 zapłaci Wykonawcy za wykonane dostawy </w:t>
      </w:r>
      <w:r w:rsidR="00767C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przelewem w terminie   30dni 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 daty otrzymania faktury.           </w:t>
      </w:r>
    </w:p>
    <w:p w:rsidR="00655081" w:rsidRPr="00531E23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 realizację przedmiotu zamówienia Zamawiający zapłaci Wykonawcy zgodnie z cenami podanymi w ofercie Wykonawcy. </w:t>
      </w:r>
    </w:p>
    <w:p w:rsidR="00655081" w:rsidRPr="00531E23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Ceny poszczególnych elementów przedmiotów zamówienia zawarte w załączonym druku oferty obejmują wszelkie koszty, jakie poniesie Wykonawca, z tytułu należytej i zgodnej z niniejszą umową oraz obowiązującymi przepisami realizacji przedmiotu umowy.</w:t>
      </w:r>
    </w:p>
    <w:p w:rsidR="00655081" w:rsidRPr="00531E23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Ceny mogą ulec zmianie tylko na zasadach i warunkach określonych w </w:t>
      </w: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§ 4 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pkt. 6,9,10</w:t>
      </w:r>
    </w:p>
    <w:p w:rsidR="00655081" w:rsidRPr="00531E23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Zmiana cen może nastąpić w przypadku zmiany stawki podatku VAT lub w związku ze zmianą cen urzędowych.  W takiej sytuacji zmiana cen następuje w dniu wejścia w życie odpowiedniego rozporządzenia lub ustawy.  </w:t>
      </w:r>
    </w:p>
    <w:p w:rsidR="008A4509" w:rsidRPr="00531E23" w:rsidRDefault="008A4509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dostawy   innych   produktów </w:t>
      </w:r>
      <w:r w:rsidR="00655081"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ujęte w ofercie, a zamawiane przez uprawnionych pracowników Zamawiającego będą stosowane ceny z aktualnego cennika obowiązującego u wykonawcy w dniu dostawy z upustem wskazanym przez wykonawcę 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655081" w:rsidRPr="00531E23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zmiany cen urzędowych ,w innym terminie niż co 2 miesiące Wykonawca informuje Zamawiającego   o zmianie cen.</w:t>
      </w:r>
    </w:p>
    <w:p w:rsidR="00655081" w:rsidRPr="00531E23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 istotnej zmiany cen u producentów, dostawców (minimum 20% w stosunku do cen w dniu złożenia oferty)  Wykonawca może zaproponować zmianę cenników. O zamiarze wprowadzenia zmiany cen informuje na piśmie  „Zamawiającego”, przesyłając na 7 dni wcześniej nowe cenniki. Wartość podwyżki nie może być wyższa od procentowej granicy zmiany ceny u producenta dostawcy. W przypadku nie przyjęcia przez „Zamawiającego” proponowanych zmian cenników umowa po upływie 7 dni po uprzednim zawiadomieniu „Wykonawcy ” na piśmie o nie przyjęciu nowych propozycji cenowych ulega rozwiązaniu. Umowa ulega rozwiązaniu z chwilą doręczenia Wykonawcy  pisemnego oświadczenia  Zamawiającego o odstąpieniu od umowy.</w:t>
      </w:r>
    </w:p>
    <w:p w:rsidR="00655081" w:rsidRPr="00531E23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Zmiana cen nie może być wprowadzana częściej niż co 3 miesiące.</w:t>
      </w:r>
    </w:p>
    <w:p w:rsidR="00655081" w:rsidRPr="00531E23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zapłaci Wykonawcy odsetki ustawowe w razie niedotrzymania terminu zapłaty za przedmiot umowy.</w:t>
      </w:r>
    </w:p>
    <w:p w:rsidR="00655081" w:rsidRPr="00531E23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nie dokonania dostawy w terminie bądź braku dostawy, Wykonawca zobowiązuje się pokryć dodatkowe koszty poniesione przez Zamawiającego związane z dokonaniem awaryjnego zakupu artykułów objętych przedmiotem umowy.</w:t>
      </w:r>
    </w:p>
    <w:p w:rsidR="004D2255" w:rsidRPr="00531E23" w:rsidRDefault="004D2255" w:rsidP="004D2255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iCs/>
          <w:sz w:val="20"/>
          <w:szCs w:val="20"/>
        </w:rPr>
      </w:pPr>
      <w:r w:rsidRPr="00531E23">
        <w:rPr>
          <w:rFonts w:ascii="Times New Roman" w:hAnsi="Times New Roman"/>
          <w:iCs/>
          <w:sz w:val="20"/>
          <w:szCs w:val="20"/>
        </w:rPr>
        <w:t>1. Strony zgodnie postanawiają, że nie będą odpowiedzialne za niewykonanie lub nienależyte wykonanie zobowiązań wynikających z Umowy spowodowane przez okoliczności niewynikające z winy danej Strony, w szczególności za okoliczności traktowane jako Siła Wyższa.</w:t>
      </w:r>
    </w:p>
    <w:p w:rsidR="004D2255" w:rsidRPr="00531E23" w:rsidRDefault="004D2255" w:rsidP="004D2255">
      <w:pPr>
        <w:pStyle w:val="Akapitzlist"/>
        <w:ind w:left="360"/>
        <w:jc w:val="both"/>
        <w:rPr>
          <w:rFonts w:ascii="Times New Roman" w:hAnsi="Times New Roman"/>
          <w:iCs/>
          <w:sz w:val="20"/>
          <w:szCs w:val="20"/>
        </w:rPr>
      </w:pPr>
      <w:r w:rsidRPr="00531E23">
        <w:rPr>
          <w:rFonts w:ascii="Times New Roman" w:hAnsi="Times New Roman"/>
          <w:iCs/>
          <w:sz w:val="20"/>
          <w:szCs w:val="20"/>
        </w:rPr>
        <w:lastRenderedPageBreak/>
        <w:t>2. Do celów Umowy Siła Wyższa: oznacza zdarzenie zewnętrzne, pozostające poza kontrolą Stron oraz niewiążące się z zawinionym działaniem Stron, którego Strony nie mogły przewidzieć i które uniemożliwia proces realizacji Umowy. Takie zdarzenia obejmują w szczególności: wojnę, rewolucję, pożary, powodzie, epidemie, akty administracji państwowej, itp. Przez Siłę Wyższą Strony rozumieją również, epidemię COVID-19, potwierdzoną obowiązywaniem stanu epidemii lub stanu zagrożenia epidemicznego.</w:t>
      </w:r>
    </w:p>
    <w:p w:rsidR="004D2255" w:rsidRPr="00531E23" w:rsidRDefault="004D2255" w:rsidP="004D2255">
      <w:pPr>
        <w:pStyle w:val="Akapitzlist"/>
        <w:ind w:left="360"/>
        <w:jc w:val="both"/>
        <w:rPr>
          <w:rFonts w:ascii="Times New Roman" w:hAnsi="Times New Roman"/>
          <w:iCs/>
          <w:sz w:val="20"/>
          <w:szCs w:val="20"/>
        </w:rPr>
      </w:pPr>
      <w:r w:rsidRPr="00531E23">
        <w:rPr>
          <w:rFonts w:ascii="Times New Roman" w:hAnsi="Times New Roman"/>
          <w:iCs/>
          <w:sz w:val="20"/>
          <w:szCs w:val="20"/>
        </w:rPr>
        <w:t>3. W przypadku zaistnienia Siły Wyższej, Strona, której taka okoliczność uniemożliwia lub utrudnia prawidłowe wywiązanie się z jej zobowiązań, niezwłocznie powiadomi drugą Stronę o takich okolicznościach i ich przyczynie. Wówczas strony ustalą zakres, alternatywne rozwiązanie i sposób realizacji Umowy.</w:t>
      </w:r>
    </w:p>
    <w:p w:rsidR="004D2255" w:rsidRPr="00531E23" w:rsidRDefault="004D2255" w:rsidP="004D2255">
      <w:pPr>
        <w:pStyle w:val="Akapitzlist"/>
        <w:ind w:left="360"/>
        <w:jc w:val="both"/>
        <w:rPr>
          <w:rFonts w:ascii="Times New Roman" w:hAnsi="Times New Roman"/>
          <w:iCs/>
          <w:sz w:val="20"/>
          <w:szCs w:val="20"/>
        </w:rPr>
      </w:pPr>
      <w:r w:rsidRPr="00531E23">
        <w:rPr>
          <w:rFonts w:ascii="Times New Roman" w:hAnsi="Times New Roman"/>
          <w:iCs/>
          <w:sz w:val="20"/>
          <w:szCs w:val="20"/>
        </w:rPr>
        <w:t>4. Strona, która dokonała zawiadomienia o zaistnieniu działania Siły Wyższej, jest zobowiązana do kontynuowania wykonywania swoich zobowiązań wynikających z Umowy, w takim zakresie, w jakim to możliwe, jak również jest zobowiązana do podjęcia wszelkich działań zmierzających do wykonania przedmiotu zamówienia, a których nie wstrzymuje działanie siły wyższej.</w:t>
      </w:r>
    </w:p>
    <w:p w:rsidR="004D2255" w:rsidRPr="00531E23" w:rsidRDefault="004D2255" w:rsidP="004D2255">
      <w:pPr>
        <w:pStyle w:val="Akapitzlist"/>
        <w:ind w:left="360"/>
        <w:jc w:val="both"/>
        <w:rPr>
          <w:rFonts w:ascii="Times New Roman" w:hAnsi="Times New Roman"/>
          <w:iCs/>
          <w:sz w:val="20"/>
          <w:szCs w:val="20"/>
        </w:rPr>
      </w:pPr>
      <w:r w:rsidRPr="00531E23">
        <w:rPr>
          <w:rFonts w:ascii="Times New Roman" w:hAnsi="Times New Roman"/>
          <w:iCs/>
          <w:sz w:val="20"/>
          <w:szCs w:val="20"/>
        </w:rPr>
        <w:t>5. W razie zaistnienia utrudnień w wykonaniu umowy na skutek działania Siły Wyższej w szczególności nie nalicza się przewidzianych kar umownych ani nie obciąża się drugiej strony umowy kosztami zakupów interwencyjnych.</w:t>
      </w:r>
    </w:p>
    <w:p w:rsidR="004D2255" w:rsidRPr="00531E23" w:rsidRDefault="004D2255" w:rsidP="0003102E">
      <w:pPr>
        <w:pStyle w:val="Akapitzlist"/>
        <w:ind w:left="360"/>
        <w:jc w:val="both"/>
        <w:rPr>
          <w:rFonts w:ascii="Times New Roman" w:hAnsi="Times New Roman"/>
          <w:iCs/>
          <w:sz w:val="20"/>
          <w:szCs w:val="20"/>
        </w:rPr>
      </w:pPr>
      <w:r w:rsidRPr="00531E23">
        <w:rPr>
          <w:rFonts w:ascii="Times New Roman" w:hAnsi="Times New Roman"/>
          <w:iCs/>
          <w:sz w:val="20"/>
          <w:szCs w:val="20"/>
        </w:rPr>
        <w:t>6.   Jeżeli Siła Wyższa, z wyłączeniem epidemii COVID-19 będzie trwała nieprzerwanie przez okres 180 dni lub dłużej, Strony mogą w drodze wzajemnego uzgodnienia rozwiązać Umowę bez nakładania na żadną ze Stron dalszych zobowiązań oprócz płatności należnych z tytułu prawidłowo wykonanych usług.</w:t>
      </w: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§ 5</w:t>
      </w: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655081" w:rsidRPr="00531E23" w:rsidRDefault="00655081" w:rsidP="0065508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Przedstawicielem Zamawiającego do podejmowania decyzji w odniesieniu do przedmiotu umowy, wzajemnego współdziałania i potwierdzania realizacji umowy jest p</w:t>
      </w:r>
      <w:r w:rsidR="00A84638"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Domicela Malinowska.</w:t>
      </w:r>
    </w:p>
    <w:p w:rsidR="00655081" w:rsidRPr="00531E23" w:rsidRDefault="00655081" w:rsidP="0065508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Upoważnionymi pracownikami Zamawiającego do sporządzania </w:t>
      </w:r>
      <w:proofErr w:type="spellStart"/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zapotrzebowań</w:t>
      </w:r>
      <w:proofErr w:type="spellEnd"/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zamawiania i odbioru dostaw    są Pan: Mirosław Radziszewski, </w:t>
      </w:r>
      <w:r w:rsidR="00F74EA5"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Zofia Krawczyk-Kocher</w:t>
      </w:r>
    </w:p>
    <w:p w:rsidR="00655081" w:rsidRPr="00531E23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§ 6</w:t>
      </w: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655081" w:rsidRPr="00531E23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Umowa zostaje zawarta na czas określony na okres </w:t>
      </w:r>
      <w:r w:rsidR="00FE5355"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12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miesięcy od dnia</w:t>
      </w: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podpisania umowy.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Umowa rozwiązuje się samoistnie po okresie na jaki została zawarta, niezależnie od wartości zrealizowanych dostaw, przy czym Zamawiający nie będzie obciążony kosztami niezrealizowanych dostaw.  </w:t>
      </w:r>
    </w:p>
    <w:p w:rsidR="00655081" w:rsidRPr="00531E23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Rozwiązanie umowy może być dokonane przez każdą ze stron z zachowaniem trzymiesięcznego okresu wypowiedzenia ze skutkiem na koniec miesiąca kalendarzowego następującego po miesiącu, w którym dokonano wypowiedzenia, bez ponoszenia odpowiedzialności materialnej.</w:t>
      </w:r>
    </w:p>
    <w:p w:rsidR="00655081" w:rsidRPr="00531E23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zastrzega sobie prawo rozwiązania umowy w trybie natychmiastowym, bez zachowania okresu wypowiedzenia w przypadku zawyżania przez Wykonawcę cen dla Zamawiającego bądź dostarczania złej jakości artykułów, objętych przedmiotem umowy.</w:t>
      </w:r>
    </w:p>
    <w:p w:rsidR="00420B65" w:rsidRPr="00531E23" w:rsidRDefault="00420B65" w:rsidP="00420B65">
      <w:pPr>
        <w:pStyle w:val="Akapitzlist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0"/>
          <w:szCs w:val="20"/>
        </w:rPr>
      </w:pPr>
      <w:r w:rsidRPr="00531E23">
        <w:rPr>
          <w:rFonts w:ascii="Times New Roman" w:hAnsi="Times New Roman"/>
          <w:b/>
          <w:sz w:val="20"/>
          <w:szCs w:val="20"/>
        </w:rPr>
        <w:t>Wykonawca zobowiązany będzie do sporządzania zestawień raz w miesi</w:t>
      </w:r>
      <w:r w:rsidR="00767C52">
        <w:rPr>
          <w:rFonts w:ascii="Times New Roman" w:hAnsi="Times New Roman"/>
          <w:b/>
          <w:sz w:val="20"/>
          <w:szCs w:val="20"/>
        </w:rPr>
        <w:t xml:space="preserve">ącu </w:t>
      </w:r>
      <w:r w:rsidRPr="00531E23">
        <w:rPr>
          <w:rFonts w:ascii="Times New Roman" w:hAnsi="Times New Roman"/>
          <w:b/>
          <w:sz w:val="20"/>
          <w:szCs w:val="20"/>
        </w:rPr>
        <w:t xml:space="preserve"> z wykonanych dostaw wg zapotrzebowania  przez Zamawiającego z podziałem na rodzaj</w:t>
      </w:r>
      <w:bookmarkStart w:id="0" w:name="_GoBack"/>
      <w:bookmarkEnd w:id="0"/>
      <w:r w:rsidRPr="00531E23">
        <w:rPr>
          <w:rFonts w:ascii="Times New Roman" w:hAnsi="Times New Roman"/>
          <w:b/>
          <w:sz w:val="20"/>
          <w:szCs w:val="20"/>
        </w:rPr>
        <w:t xml:space="preserve"> produktu  i cenę jednostkową. </w:t>
      </w:r>
    </w:p>
    <w:p w:rsidR="00420B65" w:rsidRPr="00162631" w:rsidRDefault="00420B65" w:rsidP="00162631">
      <w:pPr>
        <w:pStyle w:val="Akapitzlist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0"/>
          <w:szCs w:val="20"/>
        </w:rPr>
      </w:pPr>
      <w:r w:rsidRPr="00531E23">
        <w:rPr>
          <w:rFonts w:ascii="Times New Roman" w:hAnsi="Times New Roman"/>
          <w:b/>
          <w:sz w:val="20"/>
          <w:szCs w:val="20"/>
        </w:rPr>
        <w:t xml:space="preserve">Wykonawca zobowiązany jest przesyłać raz w miesiącu  </w:t>
      </w:r>
      <w:r w:rsidR="00E50CDA">
        <w:rPr>
          <w:rFonts w:ascii="Times New Roman" w:hAnsi="Times New Roman"/>
          <w:b/>
          <w:sz w:val="20"/>
          <w:szCs w:val="20"/>
        </w:rPr>
        <w:t xml:space="preserve">całościowe </w:t>
      </w:r>
      <w:r w:rsidRPr="00531E23">
        <w:rPr>
          <w:rFonts w:ascii="Times New Roman" w:hAnsi="Times New Roman"/>
          <w:b/>
          <w:sz w:val="20"/>
          <w:szCs w:val="20"/>
        </w:rPr>
        <w:t>zestawienie</w:t>
      </w:r>
      <w:r w:rsidR="00E50CDA">
        <w:rPr>
          <w:rFonts w:ascii="Times New Roman" w:hAnsi="Times New Roman"/>
          <w:b/>
          <w:sz w:val="20"/>
          <w:szCs w:val="20"/>
        </w:rPr>
        <w:t xml:space="preserve"> zamówienia </w:t>
      </w:r>
      <w:r w:rsidRPr="00531E23">
        <w:rPr>
          <w:rFonts w:ascii="Times New Roman" w:hAnsi="Times New Roman"/>
          <w:b/>
          <w:sz w:val="20"/>
          <w:szCs w:val="20"/>
        </w:rPr>
        <w:t xml:space="preserve"> na emaila Zamawiającego : </w:t>
      </w:r>
      <w:hyperlink r:id="rId6" w:history="1">
        <w:r w:rsidR="00436E2F" w:rsidRPr="00531E23">
          <w:rPr>
            <w:rStyle w:val="Hipercze"/>
            <w:rFonts w:ascii="Times New Roman" w:hAnsi="Times New Roman"/>
            <w:b/>
            <w:sz w:val="20"/>
            <w:szCs w:val="20"/>
          </w:rPr>
          <w:t>zamowienia@pzla-strzelin.pl</w:t>
        </w:r>
      </w:hyperlink>
      <w:r w:rsidRPr="00531E23">
        <w:rPr>
          <w:rFonts w:ascii="Times New Roman" w:hAnsi="Times New Roman"/>
          <w:b/>
          <w:sz w:val="20"/>
          <w:szCs w:val="20"/>
        </w:rPr>
        <w:t xml:space="preserve"> </w:t>
      </w:r>
      <w:r w:rsidRPr="00162631">
        <w:rPr>
          <w:rFonts w:ascii="Times New Roman" w:hAnsi="Times New Roman"/>
          <w:b/>
          <w:sz w:val="20"/>
          <w:szCs w:val="20"/>
        </w:rPr>
        <w:t xml:space="preserve"> </w:t>
      </w:r>
    </w:p>
    <w:p w:rsidR="00420B65" w:rsidRPr="00531E23" w:rsidRDefault="00420B65" w:rsidP="00420B65">
      <w:pPr>
        <w:pStyle w:val="Akapitzlist"/>
        <w:numPr>
          <w:ilvl w:val="0"/>
          <w:numId w:val="5"/>
        </w:numPr>
        <w:spacing w:after="0" w:line="240" w:lineRule="auto"/>
        <w:ind w:left="357" w:hanging="357"/>
        <w:jc w:val="both"/>
        <w:rPr>
          <w:b/>
          <w:sz w:val="20"/>
          <w:szCs w:val="20"/>
        </w:rPr>
      </w:pPr>
      <w:r w:rsidRPr="00531E23">
        <w:rPr>
          <w:rFonts w:ascii="Times New Roman" w:hAnsi="Times New Roman"/>
          <w:b/>
          <w:sz w:val="20"/>
          <w:szCs w:val="20"/>
        </w:rPr>
        <w:t>Wzór załącznika sporządza Wykonawca</w:t>
      </w:r>
      <w:r w:rsidR="00E50CDA">
        <w:rPr>
          <w:b/>
          <w:sz w:val="20"/>
          <w:szCs w:val="20"/>
        </w:rPr>
        <w:t xml:space="preserve"> </w:t>
      </w:r>
      <w:r w:rsidRPr="00531E23">
        <w:rPr>
          <w:b/>
          <w:sz w:val="20"/>
          <w:szCs w:val="20"/>
        </w:rPr>
        <w:t xml:space="preserve"> </w:t>
      </w:r>
    </w:p>
    <w:p w:rsidR="00655081" w:rsidRPr="00531E23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§ 7</w:t>
      </w: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655081" w:rsidRPr="00531E23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Wszelkie zmiany postanowień umowy wymagają formy pisemnej pod rygorem nieważności. </w:t>
      </w:r>
    </w:p>
    <w:p w:rsidR="00655081" w:rsidRPr="00531E23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§ 8</w:t>
      </w: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655081" w:rsidRPr="00531E23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W sprawach nieuregulowanych niniejszą umową mają zastosowanie przepisy ustawy Prawo zamówień publicznych oraz Kodeksu cywilnego.</w:t>
      </w:r>
    </w:p>
    <w:p w:rsidR="00655081" w:rsidRPr="00531E23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Ewentualne spory, mogące wyniknąć na tle wykonania przedmiotu umowy, strony umowy będą starały się załatwić polubownie.</w:t>
      </w:r>
    </w:p>
    <w:p w:rsidR="00655081" w:rsidRPr="00531E23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Właściwym do rozpoznania sporów wynikłych na tle realizacji niniejszej umowy jest właściwy sąd dla Zamawiającego. </w:t>
      </w:r>
    </w:p>
    <w:p w:rsidR="0089353C" w:rsidRPr="00531E23" w:rsidRDefault="0089353C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§ 9</w:t>
      </w:r>
    </w:p>
    <w:p w:rsidR="00655081" w:rsidRPr="00531E23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655081" w:rsidRPr="00531E23" w:rsidRDefault="00655081" w:rsidP="00381292">
      <w:pPr>
        <w:numPr>
          <w:ilvl w:val="0"/>
          <w:numId w:val="8"/>
        </w:numPr>
        <w:spacing w:after="0" w:line="240" w:lineRule="auto"/>
        <w:ind w:left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Umowę sporządzono w dwóch jednobrzmiących egzemplarzach, z których jeden otrzymuje Zamawiający,  a drugi Wykonawca.</w:t>
      </w:r>
    </w:p>
    <w:p w:rsidR="00655081" w:rsidRPr="00531E23" w:rsidRDefault="00655081" w:rsidP="00381292">
      <w:pPr>
        <w:numPr>
          <w:ilvl w:val="0"/>
          <w:numId w:val="8"/>
        </w:numPr>
        <w:spacing w:after="0" w:line="240" w:lineRule="auto"/>
        <w:ind w:left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Integralną część umowy stanowi oferta Wykonawcy z załącznikami  zawierająca ceny wybranych artykułów.</w:t>
      </w:r>
    </w:p>
    <w:p w:rsidR="00186231" w:rsidRPr="00531E23" w:rsidRDefault="00186231" w:rsidP="00381292">
      <w:pPr>
        <w:pStyle w:val="Akapitzlist"/>
        <w:numPr>
          <w:ilvl w:val="0"/>
          <w:numId w:val="8"/>
        </w:numPr>
        <w:spacing w:after="0" w:line="240" w:lineRule="auto"/>
        <w:ind w:left="357"/>
        <w:jc w:val="both"/>
        <w:rPr>
          <w:rFonts w:ascii="Times New Roman" w:hAnsi="Times New Roman"/>
          <w:caps/>
          <w:sz w:val="20"/>
          <w:szCs w:val="20"/>
        </w:rPr>
      </w:pPr>
      <w:r w:rsidRPr="00531E23">
        <w:rPr>
          <w:rFonts w:ascii="Times New Roman" w:eastAsia="Times New Roman" w:hAnsi="Times New Roman"/>
          <w:sz w:val="20"/>
          <w:szCs w:val="20"/>
          <w:lang w:eastAsia="pl-PL"/>
        </w:rPr>
        <w:t>Oświadczenie do</w:t>
      </w:r>
      <w:r w:rsidR="009D3E96" w:rsidRPr="00531E23">
        <w:rPr>
          <w:rFonts w:ascii="Times New Roman" w:eastAsia="Times New Roman" w:hAnsi="Times New Roman"/>
          <w:sz w:val="20"/>
          <w:szCs w:val="20"/>
          <w:lang w:eastAsia="pl-PL"/>
        </w:rPr>
        <w:t>tyczące warunków udziału w postę</w:t>
      </w:r>
      <w:r w:rsidRPr="00531E23">
        <w:rPr>
          <w:rFonts w:ascii="Times New Roman" w:eastAsia="Times New Roman" w:hAnsi="Times New Roman"/>
          <w:sz w:val="20"/>
          <w:szCs w:val="20"/>
          <w:lang w:eastAsia="pl-PL"/>
        </w:rPr>
        <w:t>powaniu.</w:t>
      </w:r>
      <w:r w:rsidR="009D3E96" w:rsidRPr="00531E2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31E23">
        <w:rPr>
          <w:rFonts w:ascii="Times New Roman" w:hAnsi="Times New Roman"/>
          <w:sz w:val="20"/>
          <w:szCs w:val="20"/>
        </w:rPr>
        <w:t xml:space="preserve">Uwzględniające przesłanki wykluczenia z art. 7 ust.1 ustawy o szczególnych rozwiązaniach w zakresie przeciwdziałania wspieraniu agresji na </w:t>
      </w:r>
      <w:r w:rsidR="009D3E96" w:rsidRPr="00531E23">
        <w:rPr>
          <w:rFonts w:ascii="Times New Roman" w:hAnsi="Times New Roman"/>
          <w:sz w:val="20"/>
          <w:szCs w:val="20"/>
        </w:rPr>
        <w:t xml:space="preserve">Ukrainę, oraz  </w:t>
      </w:r>
      <w:r w:rsidRPr="00531E23">
        <w:rPr>
          <w:rFonts w:ascii="Times New Roman" w:hAnsi="Times New Roman"/>
          <w:sz w:val="20"/>
          <w:szCs w:val="20"/>
        </w:rPr>
        <w:t xml:space="preserve"> służących ochronie bezpieczeństwa </w:t>
      </w:r>
      <w:r w:rsidR="009D3E96" w:rsidRPr="00531E23">
        <w:rPr>
          <w:rFonts w:ascii="Times New Roman" w:hAnsi="Times New Roman"/>
          <w:sz w:val="20"/>
          <w:szCs w:val="20"/>
        </w:rPr>
        <w:t>narodowego.</w:t>
      </w:r>
    </w:p>
    <w:p w:rsidR="00186231" w:rsidRPr="00531E23" w:rsidRDefault="00186231" w:rsidP="00381292">
      <w:pPr>
        <w:spacing w:after="0" w:line="240" w:lineRule="auto"/>
        <w:ind w:left="3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55081" w:rsidRPr="00531E23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55081" w:rsidRPr="00531E23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55081" w:rsidRPr="00531E23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55081" w:rsidRPr="00531E23" w:rsidRDefault="00655081" w:rsidP="00767C5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ZAMAWIAJĄCY:</w:t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31E2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WYKONAWCA:</w:t>
      </w:r>
    </w:p>
    <w:p w:rsidR="00655081" w:rsidRPr="00531E23" w:rsidRDefault="00655081" w:rsidP="00767C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800B3" w:rsidRPr="00531E23" w:rsidRDefault="00A800B3" w:rsidP="00767C52">
      <w:pPr>
        <w:jc w:val="center"/>
        <w:rPr>
          <w:sz w:val="20"/>
          <w:szCs w:val="20"/>
        </w:rPr>
      </w:pPr>
    </w:p>
    <w:sectPr w:rsidR="00A800B3" w:rsidRPr="00531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25E7B"/>
    <w:multiLevelType w:val="hybridMultilevel"/>
    <w:tmpl w:val="DB48EE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A4085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5A6371C"/>
    <w:multiLevelType w:val="singleLevel"/>
    <w:tmpl w:val="C50630B4"/>
    <w:lvl w:ilvl="0">
      <w:start w:val="1"/>
      <w:numFmt w:val="decimal"/>
      <w:lvlText w:val="%1)"/>
      <w:lvlJc w:val="left"/>
      <w:pPr>
        <w:tabs>
          <w:tab w:val="num" w:pos="648"/>
        </w:tabs>
        <w:ind w:left="648" w:hanging="360"/>
      </w:pPr>
    </w:lvl>
  </w:abstractNum>
  <w:abstractNum w:abstractNumId="3">
    <w:nsid w:val="1D253DA9"/>
    <w:multiLevelType w:val="singleLevel"/>
    <w:tmpl w:val="C3788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">
    <w:nsid w:val="25113B8F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AA80EDE"/>
    <w:multiLevelType w:val="hybridMultilevel"/>
    <w:tmpl w:val="16D43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9C7604"/>
    <w:multiLevelType w:val="singleLevel"/>
    <w:tmpl w:val="BF54AF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>
    <w:nsid w:val="67002EF6"/>
    <w:multiLevelType w:val="singleLevel"/>
    <w:tmpl w:val="333291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8">
    <w:nsid w:val="77A84755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CAE6A76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CBD"/>
    <w:rsid w:val="0003102E"/>
    <w:rsid w:val="00036CBD"/>
    <w:rsid w:val="00043ECA"/>
    <w:rsid w:val="00145F55"/>
    <w:rsid w:val="00162631"/>
    <w:rsid w:val="00186231"/>
    <w:rsid w:val="00316B97"/>
    <w:rsid w:val="003529A0"/>
    <w:rsid w:val="00381292"/>
    <w:rsid w:val="00420B65"/>
    <w:rsid w:val="00436E2F"/>
    <w:rsid w:val="004821A3"/>
    <w:rsid w:val="004D2255"/>
    <w:rsid w:val="00531E23"/>
    <w:rsid w:val="00542980"/>
    <w:rsid w:val="005559CE"/>
    <w:rsid w:val="005B3FF0"/>
    <w:rsid w:val="005C5084"/>
    <w:rsid w:val="00655081"/>
    <w:rsid w:val="00710254"/>
    <w:rsid w:val="00722B79"/>
    <w:rsid w:val="00767C52"/>
    <w:rsid w:val="0089353C"/>
    <w:rsid w:val="008A4509"/>
    <w:rsid w:val="0092760E"/>
    <w:rsid w:val="009436C1"/>
    <w:rsid w:val="00995222"/>
    <w:rsid w:val="009B0486"/>
    <w:rsid w:val="009D3E96"/>
    <w:rsid w:val="00A60F35"/>
    <w:rsid w:val="00A800B3"/>
    <w:rsid w:val="00A84638"/>
    <w:rsid w:val="00B41B10"/>
    <w:rsid w:val="00C96191"/>
    <w:rsid w:val="00CF65BB"/>
    <w:rsid w:val="00D77849"/>
    <w:rsid w:val="00E50CDA"/>
    <w:rsid w:val="00EA212B"/>
    <w:rsid w:val="00F174CD"/>
    <w:rsid w:val="00F732DB"/>
    <w:rsid w:val="00F74EA5"/>
    <w:rsid w:val="00FC617C"/>
    <w:rsid w:val="00FD0AAD"/>
    <w:rsid w:val="00FE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6C1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420B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E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6C1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420B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5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pzla-strze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3B4AB6BD</Template>
  <TotalTime>51</TotalTime>
  <Pages>4</Pages>
  <Words>1577</Words>
  <Characters>9467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43</cp:revision>
  <cp:lastPrinted>2022-06-03T06:34:00Z</cp:lastPrinted>
  <dcterms:created xsi:type="dcterms:W3CDTF">2018-06-26T06:57:00Z</dcterms:created>
  <dcterms:modified xsi:type="dcterms:W3CDTF">2022-06-03T06:39:00Z</dcterms:modified>
</cp:coreProperties>
</file>