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18" w:rsidRDefault="00372B18" w:rsidP="00387E4B">
      <w:pPr>
        <w:rPr>
          <w:sz w:val="16"/>
          <w:szCs w:val="16"/>
        </w:rPr>
      </w:pPr>
    </w:p>
    <w:p w:rsidR="00372B18" w:rsidRDefault="00372B18" w:rsidP="00515C67">
      <w:pPr>
        <w:jc w:val="right"/>
        <w:rPr>
          <w:sz w:val="16"/>
          <w:szCs w:val="16"/>
        </w:rPr>
      </w:pPr>
    </w:p>
    <w:p w:rsidR="00372B18" w:rsidRDefault="00372B18" w:rsidP="00515C67">
      <w:pPr>
        <w:jc w:val="right"/>
        <w:rPr>
          <w:sz w:val="16"/>
          <w:szCs w:val="16"/>
        </w:rPr>
      </w:pPr>
    </w:p>
    <w:p w:rsidR="00515C67" w:rsidRPr="001C6FE8" w:rsidRDefault="00515C67" w:rsidP="00515C67">
      <w:pPr>
        <w:jc w:val="center"/>
      </w:pPr>
    </w:p>
    <w:p w:rsidR="00515C67" w:rsidRPr="001C6FE8" w:rsidRDefault="00515C67" w:rsidP="00515C67">
      <w:pPr>
        <w:jc w:val="right"/>
        <w:rPr>
          <w:sz w:val="20"/>
          <w:szCs w:val="20"/>
        </w:rPr>
      </w:pPr>
      <w:r w:rsidRPr="001C6FE8">
        <w:rPr>
          <w:sz w:val="20"/>
          <w:szCs w:val="20"/>
        </w:rPr>
        <w:t>Strzelin</w:t>
      </w:r>
      <w:r w:rsidR="00372B18" w:rsidRPr="001C6FE8">
        <w:rPr>
          <w:sz w:val="20"/>
          <w:szCs w:val="20"/>
        </w:rPr>
        <w:t xml:space="preserve">, dn. </w:t>
      </w:r>
      <w:r w:rsidR="008D0155" w:rsidRPr="001C6FE8">
        <w:rPr>
          <w:sz w:val="20"/>
          <w:szCs w:val="20"/>
        </w:rPr>
        <w:t>07.</w:t>
      </w:r>
      <w:r w:rsidR="00372B18" w:rsidRPr="001C6FE8">
        <w:rPr>
          <w:sz w:val="20"/>
          <w:szCs w:val="20"/>
        </w:rPr>
        <w:t>04.2022 r.</w:t>
      </w:r>
    </w:p>
    <w:p w:rsidR="00515C67" w:rsidRPr="001C6FE8" w:rsidRDefault="00515C67" w:rsidP="00515C67">
      <w:pPr>
        <w:rPr>
          <w:sz w:val="20"/>
          <w:szCs w:val="20"/>
        </w:rPr>
      </w:pPr>
      <w:r w:rsidRPr="001C6FE8">
        <w:rPr>
          <w:sz w:val="20"/>
          <w:szCs w:val="20"/>
        </w:rPr>
        <w:t xml:space="preserve">Znak sprawy w PZLA: </w:t>
      </w:r>
      <w:r w:rsidR="006A0410">
        <w:rPr>
          <w:sz w:val="20"/>
          <w:szCs w:val="20"/>
        </w:rPr>
        <w:t>Ldz.</w:t>
      </w:r>
      <w:r w:rsidR="008D0155" w:rsidRPr="001C6FE8">
        <w:rPr>
          <w:sz w:val="20"/>
          <w:szCs w:val="20"/>
        </w:rPr>
        <w:t>127/04/22</w:t>
      </w:r>
    </w:p>
    <w:p w:rsidR="00515C67" w:rsidRPr="009B26B4" w:rsidRDefault="00515C67" w:rsidP="00515C67">
      <w:pPr>
        <w:rPr>
          <w:sz w:val="16"/>
          <w:szCs w:val="16"/>
        </w:rPr>
      </w:pPr>
    </w:p>
    <w:p w:rsidR="00515C67" w:rsidRPr="007F6EF2" w:rsidRDefault="00515C67" w:rsidP="00515C67">
      <w:pPr>
        <w:jc w:val="center"/>
        <w:rPr>
          <w:b/>
        </w:rPr>
      </w:pPr>
      <w:r w:rsidRPr="007F6EF2">
        <w:rPr>
          <w:b/>
        </w:rPr>
        <w:t>ZAPYTANIE OFERTOWE - ZAPROSZENIE DO ZŁOŻENIA OFERTY</w:t>
      </w:r>
    </w:p>
    <w:p w:rsidR="00515C67" w:rsidRPr="00054E17" w:rsidRDefault="00515C67" w:rsidP="00515C67">
      <w:pPr>
        <w:jc w:val="both"/>
        <w:rPr>
          <w:sz w:val="22"/>
          <w:szCs w:val="22"/>
        </w:rPr>
      </w:pPr>
    </w:p>
    <w:p w:rsidR="00515C67" w:rsidRPr="000217B5" w:rsidRDefault="00515C67" w:rsidP="00515C67">
      <w:pPr>
        <w:pStyle w:val="Akapitzlist"/>
        <w:numPr>
          <w:ilvl w:val="0"/>
          <w:numId w:val="3"/>
        </w:numPr>
        <w:jc w:val="both"/>
        <w:rPr>
          <w:color w:val="FF0000"/>
          <w:sz w:val="20"/>
          <w:szCs w:val="20"/>
        </w:rPr>
      </w:pPr>
      <w:r w:rsidRPr="002C6B88">
        <w:rPr>
          <w:sz w:val="20"/>
          <w:szCs w:val="20"/>
        </w:rPr>
        <w:t>Zamawiający, którym jest Publiczny Zakład Lecznictwa Ambulatoryjnego w Strzelinie, 57- 100 Strzelin, ul. Mickiewicza 20 NIP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914-14-01-881 Regon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931185183, KRS</w:t>
      </w:r>
      <w:r>
        <w:rPr>
          <w:sz w:val="20"/>
          <w:szCs w:val="20"/>
        </w:rPr>
        <w:t>:</w:t>
      </w:r>
      <w:r w:rsidRPr="002C6B88">
        <w:rPr>
          <w:sz w:val="20"/>
          <w:szCs w:val="20"/>
        </w:rPr>
        <w:t xml:space="preserve"> 0000063533</w:t>
      </w:r>
      <w:r>
        <w:rPr>
          <w:sz w:val="20"/>
          <w:szCs w:val="20"/>
        </w:rPr>
        <w:t>,</w:t>
      </w:r>
      <w:r w:rsidR="00A01FBA">
        <w:rPr>
          <w:sz w:val="20"/>
          <w:szCs w:val="20"/>
        </w:rPr>
        <w:t xml:space="preserve">                           </w:t>
      </w:r>
      <w:r w:rsidR="00B667C6">
        <w:rPr>
          <w:sz w:val="20"/>
          <w:szCs w:val="20"/>
        </w:rPr>
        <w:t xml:space="preserve"> </w:t>
      </w:r>
      <w:r w:rsidR="00B667C6" w:rsidRPr="00380E3D">
        <w:rPr>
          <w:sz w:val="20"/>
          <w:szCs w:val="20"/>
        </w:rPr>
        <w:t>e-mail:</w:t>
      </w:r>
      <w:r w:rsidR="00380E3D" w:rsidRPr="00380E3D">
        <w:rPr>
          <w:sz w:val="20"/>
          <w:szCs w:val="20"/>
        </w:rPr>
        <w:t xml:space="preserve"> zamówienia@pzla-strzelin.pl </w:t>
      </w:r>
      <w:r w:rsidR="00380E3D">
        <w:rPr>
          <w:sz w:val="20"/>
          <w:szCs w:val="20"/>
        </w:rPr>
        <w:t xml:space="preserve">zaprasza do złożenia ofert </w:t>
      </w:r>
      <w:r w:rsidR="00372B18">
        <w:rPr>
          <w:sz w:val="20"/>
          <w:szCs w:val="20"/>
        </w:rPr>
        <w:t xml:space="preserve">na zadanie: </w:t>
      </w:r>
      <w:r w:rsidR="00B667C6" w:rsidRPr="00B667C6">
        <w:rPr>
          <w:bCs/>
          <w:sz w:val="20"/>
          <w:szCs w:val="20"/>
        </w:rPr>
        <w:t>„Dostawa aparatu USG do poradni okulistycznej wraz z wyposażeniem”</w:t>
      </w:r>
      <w:r w:rsidR="00B667C6">
        <w:rPr>
          <w:sz w:val="20"/>
          <w:szCs w:val="20"/>
        </w:rPr>
        <w:t xml:space="preserve">. </w:t>
      </w:r>
      <w:r w:rsidR="00B667C6" w:rsidRPr="00A01FBA">
        <w:rPr>
          <w:sz w:val="20"/>
          <w:szCs w:val="20"/>
        </w:rPr>
        <w:t xml:space="preserve">Parametry, jakie powinien spełniać sprzęt znajdują się w załączniku nr </w:t>
      </w:r>
      <w:r w:rsidR="00A01FBA" w:rsidRPr="00A01FBA">
        <w:rPr>
          <w:sz w:val="20"/>
          <w:szCs w:val="20"/>
        </w:rPr>
        <w:t xml:space="preserve">2 </w:t>
      </w:r>
      <w:r w:rsidR="00B667C6" w:rsidRPr="00A01FBA">
        <w:rPr>
          <w:sz w:val="20"/>
          <w:szCs w:val="20"/>
        </w:rPr>
        <w:t>do niniejszego zapytania ofertowego.</w:t>
      </w:r>
    </w:p>
    <w:p w:rsidR="00515C67" w:rsidRPr="000217B5" w:rsidRDefault="00515C67" w:rsidP="00515C67">
      <w:pPr>
        <w:jc w:val="both"/>
        <w:rPr>
          <w:color w:val="FF0000"/>
          <w:sz w:val="20"/>
          <w:szCs w:val="20"/>
        </w:rPr>
      </w:pPr>
    </w:p>
    <w:p w:rsidR="00515C67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307864">
        <w:rPr>
          <w:sz w:val="20"/>
          <w:szCs w:val="20"/>
        </w:rPr>
        <w:t xml:space="preserve">Zgodnie z art. 2 </w:t>
      </w:r>
      <w:r w:rsidR="00B667C6">
        <w:rPr>
          <w:sz w:val="20"/>
          <w:szCs w:val="20"/>
        </w:rPr>
        <w:t>ust. 1 pkt 1</w:t>
      </w:r>
      <w:r w:rsidRPr="00307864">
        <w:rPr>
          <w:sz w:val="20"/>
          <w:szCs w:val="20"/>
        </w:rPr>
        <w:t xml:space="preserve"> ustawy z dnia 11 września 2019 r</w:t>
      </w:r>
      <w:r>
        <w:rPr>
          <w:sz w:val="20"/>
          <w:szCs w:val="20"/>
        </w:rPr>
        <w:t>. – Prawo zamówień publicznych, ustawy nie stosuje się do zamówień, których wartość jest mniejsza niż 130 000 zł.</w:t>
      </w:r>
    </w:p>
    <w:p w:rsidR="00515C67" w:rsidRPr="00307864" w:rsidRDefault="00515C67" w:rsidP="00515C67">
      <w:pPr>
        <w:jc w:val="both"/>
        <w:rPr>
          <w:sz w:val="20"/>
          <w:szCs w:val="20"/>
        </w:rPr>
      </w:pPr>
    </w:p>
    <w:p w:rsidR="00515C67" w:rsidRPr="009B26B4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 xml:space="preserve">Ofertę według wzoru stanowiącego załącznik nr 1 do niniejszego zaproszenia do składania ofert, należy złożyć w siedzibie Zamawiającego lub przesłać pocztą, względnie na adres poczty elektronicznej wskazany w pkt. 1. Ofertę należy złożyć lub </w:t>
      </w:r>
      <w:r w:rsidR="00B667C6">
        <w:rPr>
          <w:sz w:val="20"/>
          <w:szCs w:val="20"/>
        </w:rPr>
        <w:t>przesłać w terminie do dnia</w:t>
      </w:r>
      <w:r w:rsidR="00380E3D">
        <w:rPr>
          <w:sz w:val="20"/>
          <w:szCs w:val="20"/>
        </w:rPr>
        <w:t xml:space="preserve">              </w:t>
      </w:r>
      <w:r w:rsidR="00B667C6">
        <w:rPr>
          <w:sz w:val="20"/>
          <w:szCs w:val="20"/>
        </w:rPr>
        <w:t xml:space="preserve"> </w:t>
      </w:r>
      <w:r w:rsidR="00380E3D" w:rsidRPr="00B81CAC">
        <w:rPr>
          <w:b/>
          <w:sz w:val="20"/>
          <w:szCs w:val="20"/>
        </w:rPr>
        <w:t>13</w:t>
      </w:r>
      <w:r w:rsidR="00D50705" w:rsidRPr="00B81CAC">
        <w:rPr>
          <w:b/>
          <w:sz w:val="20"/>
          <w:szCs w:val="20"/>
        </w:rPr>
        <w:t>.</w:t>
      </w:r>
      <w:r w:rsidR="00B667C6" w:rsidRPr="00B81CAC">
        <w:rPr>
          <w:b/>
          <w:sz w:val="20"/>
          <w:szCs w:val="20"/>
        </w:rPr>
        <w:t>04.2022 r., do godz. 10.00.</w:t>
      </w: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B81CAC" w:rsidRDefault="00515C67" w:rsidP="00515C67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9B26B4">
        <w:rPr>
          <w:sz w:val="20"/>
          <w:szCs w:val="20"/>
        </w:rPr>
        <w:t>Termin realizacji zamówienia – Zamawiający planuje</w:t>
      </w:r>
      <w:r w:rsidR="00D0171B">
        <w:rPr>
          <w:sz w:val="20"/>
          <w:szCs w:val="20"/>
        </w:rPr>
        <w:t xml:space="preserve"> zrealizować zamówienie do </w:t>
      </w:r>
      <w:r w:rsidR="00977977">
        <w:rPr>
          <w:b/>
          <w:sz w:val="20"/>
          <w:szCs w:val="20"/>
        </w:rPr>
        <w:t>30</w:t>
      </w:r>
      <w:bookmarkStart w:id="0" w:name="_GoBack"/>
      <w:bookmarkEnd w:id="0"/>
      <w:r w:rsidR="00B667C6" w:rsidRPr="00B81CAC">
        <w:rPr>
          <w:b/>
          <w:sz w:val="20"/>
          <w:szCs w:val="20"/>
        </w:rPr>
        <w:t>.04.2022 r.</w:t>
      </w: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9B26B4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 xml:space="preserve"> Oferty złożone po terminie wskazanym w pkt. 3 nie będą rozpatrywane.</w:t>
      </w: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9B26B4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>Zamawiający informuje, że zamówienie zostanie udzielone Wykonawcy, który złoży ofertę z najniż</w:t>
      </w:r>
      <w:r w:rsidR="00B667C6">
        <w:rPr>
          <w:sz w:val="20"/>
          <w:szCs w:val="20"/>
        </w:rPr>
        <w:t xml:space="preserve">szą ceną netto plus podatek VAT, </w:t>
      </w:r>
      <w:r w:rsidRPr="009B26B4">
        <w:rPr>
          <w:sz w:val="20"/>
          <w:szCs w:val="20"/>
        </w:rPr>
        <w:t>obejmującą</w:t>
      </w:r>
      <w:r>
        <w:rPr>
          <w:sz w:val="20"/>
          <w:szCs w:val="20"/>
        </w:rPr>
        <w:t xml:space="preserve"> całość przedmiotu zamówienia. Płatność będzie dokonywana na rachunek bankowy Wykonawcy w terminie 14 dni od dostarczenia prawidłowo wystawionej faktury VAT.</w:t>
      </w:r>
    </w:p>
    <w:p w:rsidR="00515C67" w:rsidRPr="009B26B4" w:rsidRDefault="00515C67" w:rsidP="00515C67">
      <w:pPr>
        <w:pStyle w:val="Akapitzlist"/>
        <w:rPr>
          <w:sz w:val="20"/>
          <w:szCs w:val="20"/>
        </w:rPr>
      </w:pPr>
    </w:p>
    <w:p w:rsidR="00515C67" w:rsidRPr="002C6B88" w:rsidRDefault="00515C67" w:rsidP="00515C67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B26B4">
        <w:rPr>
          <w:sz w:val="20"/>
          <w:szCs w:val="20"/>
        </w:rPr>
        <w:t xml:space="preserve">Informacje dotyczące przetwarzania danych osobowych. Administratorem Danych Osobowych – jest </w:t>
      </w:r>
      <w:r w:rsidRPr="002C6B88">
        <w:rPr>
          <w:sz w:val="20"/>
          <w:szCs w:val="20"/>
        </w:rPr>
        <w:t>Publiczny Zakład Lecznictwa Ambulatoryjnego w Strzelinie, 57- 100 Strzelin, ul. Mickiewicza 20</w:t>
      </w:r>
      <w:r>
        <w:rPr>
          <w:sz w:val="20"/>
          <w:szCs w:val="20"/>
        </w:rPr>
        <w:t xml:space="preserve">. </w:t>
      </w:r>
      <w:r w:rsidRPr="002C6B88">
        <w:rPr>
          <w:sz w:val="20"/>
          <w:szCs w:val="20"/>
        </w:rPr>
        <w:t xml:space="preserve">Administrator wyznaczył Inspektora Ochrony Danych, z którym można </w:t>
      </w:r>
      <w:r>
        <w:rPr>
          <w:sz w:val="20"/>
          <w:szCs w:val="20"/>
        </w:rPr>
        <w:t>się skontaktować na adres Zakładu</w:t>
      </w:r>
      <w:r w:rsidRPr="002C6B88">
        <w:rPr>
          <w:sz w:val="20"/>
          <w:szCs w:val="20"/>
        </w:rPr>
        <w:t xml:space="preserve">. Dane osobowe przetwarzane są na podstawie art. 6 ust. 1 lit. b </w:t>
      </w:r>
      <w:r>
        <w:rPr>
          <w:sz w:val="20"/>
          <w:szCs w:val="20"/>
        </w:rPr>
        <w:t xml:space="preserve">i c </w:t>
      </w:r>
      <w:r w:rsidRPr="002C6B88">
        <w:rPr>
          <w:sz w:val="20"/>
          <w:szCs w:val="20"/>
        </w:rPr>
        <w:t>R</w:t>
      </w:r>
      <w:r w:rsidRPr="002C6B88">
        <w:rPr>
          <w:rFonts w:eastAsia="MinionPro-Regular"/>
          <w:color w:val="000000"/>
          <w:sz w:val="20"/>
          <w:szCs w:val="20"/>
        </w:rPr>
        <w:t>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s..1)</w:t>
      </w:r>
      <w:r w:rsidRPr="002C6B88">
        <w:rPr>
          <w:sz w:val="20"/>
          <w:szCs w:val="20"/>
        </w:rPr>
        <w:t>, tj. w celu zawarcia umowy, zainteresowania naszą ofertą lub wykonania umowy oraz obowiązków obligacyjnych powstałych pomiędzy jednostką z podmiotem danych oraz 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:rsidR="00515C67" w:rsidRPr="00A93660" w:rsidRDefault="00515C67" w:rsidP="00A93660">
      <w:pPr>
        <w:rPr>
          <w:sz w:val="22"/>
          <w:szCs w:val="22"/>
        </w:rPr>
      </w:pPr>
    </w:p>
    <w:p w:rsidR="00515C67" w:rsidRDefault="00515C67" w:rsidP="00515C67">
      <w:pPr>
        <w:pStyle w:val="Akapitzlist"/>
        <w:ind w:left="1065"/>
        <w:jc w:val="center"/>
        <w:rPr>
          <w:sz w:val="22"/>
          <w:szCs w:val="22"/>
        </w:rPr>
      </w:pPr>
    </w:p>
    <w:p w:rsidR="00515C67" w:rsidRDefault="00515C67" w:rsidP="00515C67">
      <w:pPr>
        <w:pStyle w:val="Akapitzlist"/>
        <w:ind w:left="1065"/>
        <w:jc w:val="center"/>
        <w:rPr>
          <w:sz w:val="22"/>
          <w:szCs w:val="22"/>
        </w:rPr>
      </w:pPr>
    </w:p>
    <w:p w:rsidR="00AF5BB5" w:rsidRDefault="00515C67" w:rsidP="000217B5">
      <w:pPr>
        <w:jc w:val="right"/>
        <w:rPr>
          <w:sz w:val="22"/>
          <w:szCs w:val="22"/>
        </w:rPr>
      </w:pPr>
      <w:r>
        <w:rPr>
          <w:sz w:val="22"/>
          <w:szCs w:val="22"/>
        </w:rPr>
        <w:t>.....................</w:t>
      </w:r>
      <w:r w:rsidR="000217B5">
        <w:rPr>
          <w:sz w:val="22"/>
          <w:szCs w:val="22"/>
        </w:rPr>
        <w:t>.....................</w:t>
      </w:r>
    </w:p>
    <w:p w:rsidR="00856872" w:rsidRDefault="000217B5" w:rsidP="001C6FE8">
      <w:pPr>
        <w:jc w:val="right"/>
        <w:rPr>
          <w:sz w:val="22"/>
          <w:szCs w:val="22"/>
        </w:rPr>
      </w:pPr>
      <w:r>
        <w:rPr>
          <w:sz w:val="22"/>
          <w:szCs w:val="22"/>
        </w:rPr>
        <w:t>(podpis Dyrektora PZLA)</w:t>
      </w:r>
    </w:p>
    <w:sectPr w:rsidR="00856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61F9"/>
    <w:multiLevelType w:val="hybridMultilevel"/>
    <w:tmpl w:val="8A708F1E"/>
    <w:lvl w:ilvl="0" w:tplc="36A8233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D845459"/>
    <w:multiLevelType w:val="hybridMultilevel"/>
    <w:tmpl w:val="26284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33C04"/>
    <w:multiLevelType w:val="hybridMultilevel"/>
    <w:tmpl w:val="59E2870E"/>
    <w:lvl w:ilvl="0" w:tplc="13D88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4"/>
      </w:rPr>
    </w:lvl>
    <w:lvl w:ilvl="1" w:tplc="8544209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4AD68818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00273F4"/>
    <w:multiLevelType w:val="hybridMultilevel"/>
    <w:tmpl w:val="5DC47CE0"/>
    <w:lvl w:ilvl="0" w:tplc="FC20EDE6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786E6B"/>
    <w:multiLevelType w:val="hybridMultilevel"/>
    <w:tmpl w:val="2F88B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A14DC1"/>
    <w:multiLevelType w:val="hybridMultilevel"/>
    <w:tmpl w:val="E354BF62"/>
    <w:lvl w:ilvl="0" w:tplc="BDB205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AC"/>
    <w:rsid w:val="000217B5"/>
    <w:rsid w:val="000B2218"/>
    <w:rsid w:val="00145FD8"/>
    <w:rsid w:val="00151E02"/>
    <w:rsid w:val="00161712"/>
    <w:rsid w:val="001773D9"/>
    <w:rsid w:val="001C6FE8"/>
    <w:rsid w:val="001F0512"/>
    <w:rsid w:val="00355A6B"/>
    <w:rsid w:val="00372B18"/>
    <w:rsid w:val="00380E3D"/>
    <w:rsid w:val="00387E4B"/>
    <w:rsid w:val="004535E1"/>
    <w:rsid w:val="00515C67"/>
    <w:rsid w:val="0052563B"/>
    <w:rsid w:val="00655252"/>
    <w:rsid w:val="006A0410"/>
    <w:rsid w:val="00837FBD"/>
    <w:rsid w:val="008416E6"/>
    <w:rsid w:val="00856872"/>
    <w:rsid w:val="00863211"/>
    <w:rsid w:val="00874B05"/>
    <w:rsid w:val="008D0155"/>
    <w:rsid w:val="008E175C"/>
    <w:rsid w:val="0091102B"/>
    <w:rsid w:val="00977977"/>
    <w:rsid w:val="009A27AC"/>
    <w:rsid w:val="009A27FF"/>
    <w:rsid w:val="00A01FBA"/>
    <w:rsid w:val="00A32883"/>
    <w:rsid w:val="00A6001E"/>
    <w:rsid w:val="00A93660"/>
    <w:rsid w:val="00AF5BB5"/>
    <w:rsid w:val="00B667C6"/>
    <w:rsid w:val="00B81CAC"/>
    <w:rsid w:val="00BB77DE"/>
    <w:rsid w:val="00C20BB8"/>
    <w:rsid w:val="00C25265"/>
    <w:rsid w:val="00D0171B"/>
    <w:rsid w:val="00D50705"/>
    <w:rsid w:val="00D74BDF"/>
    <w:rsid w:val="00DB799F"/>
    <w:rsid w:val="00DE1333"/>
    <w:rsid w:val="00EE02C0"/>
    <w:rsid w:val="00F4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15C67"/>
    <w:pPr>
      <w:ind w:left="720"/>
      <w:contextualSpacing/>
    </w:pPr>
  </w:style>
  <w:style w:type="table" w:styleId="Tabela-Siatka">
    <w:name w:val="Table Grid"/>
    <w:basedOn w:val="Standardowy"/>
    <w:uiPriority w:val="39"/>
    <w:rsid w:val="009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6001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15C67"/>
    <w:pPr>
      <w:ind w:left="720"/>
      <w:contextualSpacing/>
    </w:pPr>
  </w:style>
  <w:style w:type="table" w:styleId="Tabela-Siatka">
    <w:name w:val="Table Grid"/>
    <w:basedOn w:val="Standardowy"/>
    <w:uiPriority w:val="39"/>
    <w:rsid w:val="009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600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A1C0A-BC4A-437E-B28F-79B1B92E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68A53260</Template>
  <TotalTime>50</TotalTime>
  <Pages>1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SMT Software Services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Domicela Malinowska</cp:lastModifiedBy>
  <cp:revision>47</cp:revision>
  <cp:lastPrinted>2022-04-07T07:08:00Z</cp:lastPrinted>
  <dcterms:created xsi:type="dcterms:W3CDTF">2022-04-05T14:47:00Z</dcterms:created>
  <dcterms:modified xsi:type="dcterms:W3CDTF">2022-04-07T07:08:00Z</dcterms:modified>
</cp:coreProperties>
</file>