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2AC6" w:rsidRPr="00825E7E" w:rsidRDefault="000F0440" w:rsidP="00D92AC6">
      <w:pPr>
        <w:suppressAutoHyphens/>
        <w:spacing w:after="0" w:line="288" w:lineRule="auto"/>
        <w:ind w:right="-1"/>
        <w:jc w:val="right"/>
        <w:rPr>
          <w:rFonts w:ascii="Garamond" w:eastAsia="Times New Roman" w:hAnsi="Garamond" w:cstheme="minorHAnsi"/>
          <w:lang w:eastAsia="ar-SA"/>
        </w:rPr>
      </w:pPr>
      <w:r>
        <w:rPr>
          <w:rFonts w:ascii="Garamond" w:eastAsia="Times New Roman" w:hAnsi="Garamond" w:cstheme="minorHAnsi"/>
          <w:lang w:eastAsia="ar-SA"/>
        </w:rPr>
        <w:t>Strzelin, dnia 19</w:t>
      </w:r>
      <w:bookmarkStart w:id="0" w:name="_GoBack"/>
      <w:bookmarkEnd w:id="0"/>
      <w:r w:rsidR="00D92AC6" w:rsidRPr="00825E7E">
        <w:rPr>
          <w:rFonts w:ascii="Garamond" w:eastAsia="Times New Roman" w:hAnsi="Garamond" w:cstheme="minorHAnsi"/>
          <w:lang w:eastAsia="ar-SA"/>
        </w:rPr>
        <w:t>.07.2021 r.</w:t>
      </w:r>
    </w:p>
    <w:p w:rsidR="00D92AC6" w:rsidRPr="00825E7E" w:rsidRDefault="00D92AC6" w:rsidP="00D92AC6">
      <w:pPr>
        <w:suppressAutoHyphens/>
        <w:spacing w:after="0" w:line="288" w:lineRule="auto"/>
        <w:ind w:right="-284"/>
        <w:jc w:val="both"/>
        <w:rPr>
          <w:rFonts w:ascii="Garamond" w:eastAsia="Times New Roman" w:hAnsi="Garamond" w:cstheme="minorHAnsi"/>
          <w:lang w:eastAsia="ar-SA"/>
        </w:rPr>
      </w:pPr>
    </w:p>
    <w:p w:rsidR="00D92AC6" w:rsidRPr="00825E7E" w:rsidRDefault="00D92AC6" w:rsidP="00D92AC6">
      <w:pPr>
        <w:suppressAutoHyphens/>
        <w:spacing w:after="0" w:line="288" w:lineRule="auto"/>
        <w:ind w:right="-284"/>
        <w:jc w:val="both"/>
        <w:rPr>
          <w:rFonts w:ascii="Garamond" w:eastAsia="Times New Roman" w:hAnsi="Garamond" w:cstheme="minorHAnsi"/>
          <w:lang w:eastAsia="ar-SA"/>
        </w:rPr>
      </w:pPr>
    </w:p>
    <w:p w:rsidR="00D92AC6" w:rsidRPr="00825E7E" w:rsidRDefault="00D92AC6" w:rsidP="00D92AC6">
      <w:pPr>
        <w:widowControl w:val="0"/>
        <w:suppressAutoHyphens/>
        <w:spacing w:after="0" w:line="288" w:lineRule="auto"/>
        <w:jc w:val="both"/>
        <w:rPr>
          <w:rFonts w:ascii="Garamond" w:eastAsia="Times New Roman" w:hAnsi="Garamond" w:cstheme="minorHAnsi"/>
          <w:lang w:eastAsia="ar-SA"/>
        </w:rPr>
      </w:pPr>
      <w:r w:rsidRPr="00825E7E">
        <w:rPr>
          <w:rFonts w:ascii="Garamond" w:eastAsia="Times New Roman" w:hAnsi="Garamond" w:cstheme="minorHAnsi"/>
          <w:lang w:eastAsia="ar-SA"/>
        </w:rPr>
        <w:t xml:space="preserve">Publiczny Zakład Lecznictwa Ambulatoryjnego w Strzelinie </w:t>
      </w:r>
    </w:p>
    <w:p w:rsidR="00D92AC6" w:rsidRPr="00825E7E" w:rsidRDefault="00D92AC6" w:rsidP="00D92AC6">
      <w:pPr>
        <w:widowControl w:val="0"/>
        <w:tabs>
          <w:tab w:val="left" w:pos="8040"/>
        </w:tabs>
        <w:suppressAutoHyphens/>
        <w:spacing w:after="0" w:line="288" w:lineRule="auto"/>
        <w:jc w:val="both"/>
        <w:rPr>
          <w:rFonts w:ascii="Garamond" w:eastAsia="Times New Roman" w:hAnsi="Garamond" w:cstheme="minorHAnsi"/>
          <w:lang w:eastAsia="ar-SA"/>
        </w:rPr>
      </w:pPr>
      <w:r w:rsidRPr="00825E7E">
        <w:rPr>
          <w:rFonts w:ascii="Garamond" w:eastAsia="Times New Roman" w:hAnsi="Garamond" w:cstheme="minorHAnsi"/>
          <w:lang w:eastAsia="ar-SA"/>
        </w:rPr>
        <w:t>ul. Mickiewicza 20, 57-100 Strzelin</w:t>
      </w:r>
      <w:r w:rsidRPr="00825E7E">
        <w:rPr>
          <w:rFonts w:ascii="Garamond" w:eastAsia="Times New Roman" w:hAnsi="Garamond" w:cstheme="minorHAnsi"/>
          <w:lang w:eastAsia="ar-SA"/>
        </w:rPr>
        <w:tab/>
      </w:r>
      <w:r w:rsidRPr="00825E7E">
        <w:rPr>
          <w:rFonts w:ascii="Garamond" w:eastAsia="Times New Roman" w:hAnsi="Garamond" w:cstheme="minorHAnsi"/>
          <w:lang w:eastAsia="pl-PL"/>
        </w:rPr>
        <w:br/>
      </w:r>
      <w:r w:rsidRPr="00825E7E">
        <w:rPr>
          <w:rFonts w:ascii="Garamond" w:eastAsia="Times New Roman" w:hAnsi="Garamond" w:cstheme="minorHAnsi"/>
          <w:lang w:eastAsia="ar-SA"/>
        </w:rPr>
        <w:t xml:space="preserve">mail: </w:t>
      </w:r>
      <w:hyperlink r:id="rId6" w:history="1">
        <w:r w:rsidRPr="00825E7E">
          <w:rPr>
            <w:rStyle w:val="Hipercze"/>
            <w:rFonts w:ascii="Garamond" w:eastAsia="Times New Roman" w:hAnsi="Garamond" w:cstheme="minorHAnsi"/>
            <w:lang w:eastAsia="ar-SA"/>
          </w:rPr>
          <w:t>zamowienia@pzla-strzelin.pl</w:t>
        </w:r>
      </w:hyperlink>
      <w:r w:rsidRPr="00825E7E">
        <w:rPr>
          <w:rFonts w:ascii="Garamond" w:eastAsia="Times New Roman" w:hAnsi="Garamond" w:cstheme="minorHAnsi"/>
          <w:lang w:eastAsia="ar-SA"/>
        </w:rPr>
        <w:t xml:space="preserve"> </w:t>
      </w:r>
    </w:p>
    <w:p w:rsidR="00D92AC6" w:rsidRPr="00825E7E" w:rsidRDefault="00D92AC6" w:rsidP="00D92AC6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</w:p>
    <w:p w:rsidR="00D92AC6" w:rsidRPr="00825E7E" w:rsidRDefault="00D92AC6" w:rsidP="00D92AC6">
      <w:pPr>
        <w:suppressAutoHyphens/>
        <w:spacing w:after="0" w:line="288" w:lineRule="auto"/>
        <w:ind w:right="-284"/>
        <w:rPr>
          <w:rFonts w:ascii="Garamond" w:eastAsia="Times New Roman" w:hAnsi="Garamond" w:cstheme="minorHAnsi"/>
          <w:b/>
          <w:lang w:eastAsia="ar-SA"/>
        </w:rPr>
      </w:pPr>
    </w:p>
    <w:p w:rsidR="00D92AC6" w:rsidRPr="00825E7E" w:rsidRDefault="00D92AC6" w:rsidP="00D92AC6">
      <w:pPr>
        <w:suppressAutoHyphens/>
        <w:spacing w:after="0" w:line="288" w:lineRule="auto"/>
        <w:ind w:right="-284"/>
        <w:jc w:val="center"/>
        <w:rPr>
          <w:rFonts w:ascii="Garamond" w:eastAsia="Times New Roman" w:hAnsi="Garamond" w:cstheme="minorHAnsi"/>
          <w:b/>
          <w:lang w:eastAsia="ar-SA"/>
        </w:rPr>
      </w:pPr>
      <w:r w:rsidRPr="00825E7E">
        <w:rPr>
          <w:rFonts w:ascii="Garamond" w:eastAsia="Times New Roman" w:hAnsi="Garamond" w:cstheme="minorHAnsi"/>
          <w:b/>
          <w:lang w:eastAsia="ar-SA"/>
        </w:rPr>
        <w:t>ODPOWIEDŹ NR 3</w:t>
      </w:r>
    </w:p>
    <w:p w:rsidR="00D92AC6" w:rsidRPr="00825E7E" w:rsidRDefault="00D92AC6" w:rsidP="00D92AC6">
      <w:pPr>
        <w:widowControl w:val="0"/>
        <w:suppressAutoHyphens/>
        <w:spacing w:after="0" w:line="240" w:lineRule="auto"/>
        <w:jc w:val="both"/>
        <w:rPr>
          <w:rFonts w:ascii="Garamond" w:eastAsia="Times New Roman" w:hAnsi="Garamond" w:cstheme="minorHAnsi"/>
          <w:lang w:eastAsia="pl-PL" w:bidi="pl-PL"/>
        </w:rPr>
      </w:pPr>
      <w:r w:rsidRPr="00825E7E">
        <w:rPr>
          <w:rFonts w:ascii="Garamond" w:eastAsia="Times New Roman" w:hAnsi="Garamond" w:cstheme="minorHAnsi"/>
          <w:lang w:eastAsia="pl-PL" w:bidi="pl-PL"/>
        </w:rPr>
        <w:t>Zamawiający  odpowiada na  poniższe pytania dotyczące zapisów  w postępowaniu o udzielenie zamówienia publicznego prowadzonego w trybie zapytania o cenę:</w:t>
      </w:r>
    </w:p>
    <w:p w:rsidR="00D92AC6" w:rsidRPr="00825E7E" w:rsidRDefault="00D92AC6" w:rsidP="00D92AC6">
      <w:pPr>
        <w:widowControl w:val="0"/>
        <w:suppressAutoHyphens/>
        <w:spacing w:after="0" w:line="240" w:lineRule="auto"/>
        <w:jc w:val="both"/>
        <w:rPr>
          <w:rFonts w:ascii="Garamond" w:eastAsia="Times New Roman" w:hAnsi="Garamond" w:cstheme="minorHAnsi"/>
          <w:lang w:eastAsia="pl-PL" w:bidi="pl-PL"/>
        </w:rPr>
      </w:pPr>
    </w:p>
    <w:p w:rsidR="00D92AC6" w:rsidRPr="00825E7E" w:rsidRDefault="00D92AC6" w:rsidP="00D92AC6">
      <w:p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Garamond" w:eastAsia="Times New Roman" w:hAnsi="Garamond" w:cs="Times New Roman"/>
          <w:b/>
          <w:lang w:eastAsia="ar-SA"/>
        </w:rPr>
      </w:pPr>
      <w:r w:rsidRPr="00825E7E">
        <w:rPr>
          <w:rFonts w:ascii="Garamond" w:eastAsia="Times New Roman" w:hAnsi="Garamond" w:cs="Times New Roman"/>
          <w:b/>
          <w:lang w:eastAsia="ar-SA"/>
        </w:rPr>
        <w:t xml:space="preserve">Dotyczy: zapytania ofertowego pn. „ Dostawa leków i innych produktów leczniczych dla PZLA  w Strzelinie” </w:t>
      </w:r>
    </w:p>
    <w:p w:rsidR="00D92AC6" w:rsidRPr="00825E7E" w:rsidRDefault="00D92AC6" w:rsidP="00D92AC6">
      <w:p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Garamond" w:eastAsia="Times New Roman" w:hAnsi="Garamond" w:cs="Times New Roman"/>
          <w:b/>
          <w:lang w:eastAsia="ar-SA"/>
        </w:rPr>
      </w:pPr>
      <w:r w:rsidRPr="00825E7E">
        <w:rPr>
          <w:rFonts w:ascii="Garamond" w:eastAsia="Times New Roman" w:hAnsi="Garamond" w:cs="Times New Roman"/>
          <w:b/>
          <w:lang w:eastAsia="ar-SA"/>
        </w:rPr>
        <w:t>Ldz. 205/07/21</w:t>
      </w:r>
    </w:p>
    <w:p w:rsidR="00D92AC6" w:rsidRPr="00825E7E" w:rsidRDefault="00D92AC6" w:rsidP="00D92AC6">
      <w:pPr>
        <w:pStyle w:val="Akapitzlist"/>
        <w:numPr>
          <w:ilvl w:val="0"/>
          <w:numId w:val="3"/>
        </w:numPr>
        <w:rPr>
          <w:rFonts w:ascii="Garamond" w:hAnsi="Garamond"/>
          <w:sz w:val="22"/>
          <w:szCs w:val="22"/>
        </w:rPr>
      </w:pPr>
      <w:r w:rsidRPr="00825E7E">
        <w:rPr>
          <w:rFonts w:ascii="Garamond" w:hAnsi="Garamond"/>
          <w:sz w:val="22"/>
          <w:szCs w:val="22"/>
        </w:rPr>
        <w:t>Dotyczy pakietu nr 5</w:t>
      </w:r>
    </w:p>
    <w:p w:rsidR="00D92AC6" w:rsidRPr="00825E7E" w:rsidRDefault="00D92AC6" w:rsidP="00D92AC6">
      <w:pPr>
        <w:pStyle w:val="Akapitzlist"/>
        <w:rPr>
          <w:rFonts w:ascii="Garamond" w:hAnsi="Garamond"/>
          <w:sz w:val="22"/>
          <w:szCs w:val="22"/>
        </w:rPr>
      </w:pPr>
      <w:r w:rsidRPr="00825E7E">
        <w:rPr>
          <w:rFonts w:ascii="Garamond" w:hAnsi="Garamond"/>
          <w:sz w:val="22"/>
          <w:szCs w:val="22"/>
        </w:rPr>
        <w:t>Czy Zamawiaj</w:t>
      </w:r>
      <w:r w:rsidR="00D915A6" w:rsidRPr="00825E7E">
        <w:rPr>
          <w:rFonts w:ascii="Garamond" w:hAnsi="Garamond"/>
          <w:sz w:val="22"/>
          <w:szCs w:val="22"/>
        </w:rPr>
        <w:t>ą</w:t>
      </w:r>
      <w:r w:rsidRPr="00825E7E">
        <w:rPr>
          <w:rFonts w:ascii="Garamond" w:hAnsi="Garamond"/>
          <w:sz w:val="22"/>
          <w:szCs w:val="22"/>
        </w:rPr>
        <w:t>cy wyrazi zgodę na składanie ofert na</w:t>
      </w:r>
      <w:r w:rsidRPr="00825E7E">
        <w:rPr>
          <w:rFonts w:ascii="Garamond" w:hAnsi="Garamond"/>
          <w:sz w:val="22"/>
          <w:szCs w:val="22"/>
          <w:u w:val="single"/>
        </w:rPr>
        <w:t xml:space="preserve"> </w:t>
      </w:r>
      <w:r w:rsidRPr="00825E7E">
        <w:rPr>
          <w:rFonts w:ascii="Garamond" w:hAnsi="Garamond"/>
          <w:b/>
          <w:bCs/>
          <w:sz w:val="22"/>
          <w:szCs w:val="22"/>
          <w:u w:val="single"/>
        </w:rPr>
        <w:t>wybrane pozycje</w:t>
      </w:r>
      <w:r w:rsidRPr="00825E7E">
        <w:rPr>
          <w:rFonts w:ascii="Garamond" w:hAnsi="Garamond"/>
          <w:sz w:val="22"/>
          <w:szCs w:val="22"/>
        </w:rPr>
        <w:t xml:space="preserve"> ? </w:t>
      </w:r>
    </w:p>
    <w:p w:rsidR="00D92AC6" w:rsidRPr="00825E7E" w:rsidRDefault="00D92AC6" w:rsidP="00D92AC6">
      <w:pPr>
        <w:pStyle w:val="Akapitzlist"/>
        <w:rPr>
          <w:rFonts w:ascii="Garamond" w:hAnsi="Garamond"/>
          <w:sz w:val="22"/>
          <w:szCs w:val="22"/>
        </w:rPr>
      </w:pPr>
      <w:r w:rsidRPr="00825E7E">
        <w:rPr>
          <w:rFonts w:ascii="Garamond" w:hAnsi="Garamond"/>
          <w:sz w:val="22"/>
          <w:szCs w:val="22"/>
        </w:rPr>
        <w:t xml:space="preserve">Pozwoli to Wykonawcom na złożenie korzystnych ofert cenowych. </w:t>
      </w:r>
    </w:p>
    <w:p w:rsidR="00D92AC6" w:rsidRPr="00DF1D83" w:rsidRDefault="00D915A6" w:rsidP="009842CD">
      <w:pPr>
        <w:pStyle w:val="Akapitzlist"/>
        <w:rPr>
          <w:rFonts w:ascii="Garamond" w:hAnsi="Garamond"/>
          <w:b/>
          <w:sz w:val="22"/>
          <w:szCs w:val="22"/>
        </w:rPr>
      </w:pPr>
      <w:r w:rsidRPr="00DF1D83">
        <w:rPr>
          <w:rFonts w:ascii="Garamond" w:hAnsi="Garamond"/>
          <w:b/>
          <w:sz w:val="22"/>
          <w:szCs w:val="22"/>
        </w:rPr>
        <w:t xml:space="preserve">Odpowiedź: </w:t>
      </w:r>
      <w:r w:rsidR="009842CD" w:rsidRPr="00DF1D83">
        <w:rPr>
          <w:rFonts w:ascii="Garamond" w:hAnsi="Garamond"/>
          <w:b/>
          <w:sz w:val="22"/>
          <w:szCs w:val="22"/>
        </w:rPr>
        <w:t>Proszę określić  jakie to  pozycje</w:t>
      </w:r>
      <w:r w:rsidR="00DF1D83">
        <w:rPr>
          <w:rFonts w:ascii="Garamond" w:hAnsi="Garamond"/>
          <w:b/>
          <w:sz w:val="22"/>
          <w:szCs w:val="22"/>
        </w:rPr>
        <w:t xml:space="preserve"> w pakiecie nr 5</w:t>
      </w:r>
      <w:r w:rsidR="009842CD" w:rsidRPr="00DF1D83">
        <w:rPr>
          <w:rFonts w:ascii="Garamond" w:hAnsi="Garamond"/>
          <w:b/>
          <w:sz w:val="22"/>
          <w:szCs w:val="22"/>
        </w:rPr>
        <w:t xml:space="preserve"> ? </w:t>
      </w:r>
    </w:p>
    <w:p w:rsidR="009842CD" w:rsidRPr="009842CD" w:rsidRDefault="009842CD" w:rsidP="009842CD">
      <w:pPr>
        <w:pStyle w:val="Akapitzlist"/>
        <w:rPr>
          <w:rFonts w:ascii="Garamond" w:hAnsi="Garamond"/>
          <w:color w:val="FF0000"/>
          <w:sz w:val="22"/>
          <w:szCs w:val="22"/>
        </w:rPr>
      </w:pPr>
    </w:p>
    <w:p w:rsidR="00D92AC6" w:rsidRPr="00825E7E" w:rsidRDefault="00D92AC6" w:rsidP="00D92AC6">
      <w:pPr>
        <w:pStyle w:val="Akapitzlist"/>
        <w:numPr>
          <w:ilvl w:val="0"/>
          <w:numId w:val="3"/>
        </w:numPr>
        <w:rPr>
          <w:rFonts w:ascii="Garamond" w:hAnsi="Garamond"/>
          <w:sz w:val="22"/>
          <w:szCs w:val="22"/>
        </w:rPr>
      </w:pPr>
      <w:r w:rsidRPr="00825E7E">
        <w:rPr>
          <w:rFonts w:ascii="Garamond" w:hAnsi="Garamond"/>
          <w:sz w:val="22"/>
          <w:szCs w:val="22"/>
        </w:rPr>
        <w:t xml:space="preserve">Dotyczy pakietu 5 pozycja 20 Czy Zamawiający z powodu braku  preparatu na rynku  wyrazi zgodę na wycenę leku na jednorazowe pozwolenie Ministra Zdrowia - </w:t>
      </w:r>
      <w:proofErr w:type="spellStart"/>
      <w:r w:rsidRPr="00825E7E">
        <w:rPr>
          <w:rFonts w:ascii="Garamond" w:hAnsi="Garamond"/>
          <w:sz w:val="22"/>
          <w:szCs w:val="22"/>
        </w:rPr>
        <w:t>Calcium</w:t>
      </w:r>
      <w:proofErr w:type="spellEnd"/>
      <w:r w:rsidRPr="00825E7E">
        <w:rPr>
          <w:rFonts w:ascii="Garamond" w:hAnsi="Garamond"/>
          <w:sz w:val="22"/>
          <w:szCs w:val="22"/>
        </w:rPr>
        <w:t xml:space="preserve"> Gluconate,100 mg/ml; 10ml,roztw.d/wstrz,10amp. ?</w:t>
      </w:r>
    </w:p>
    <w:p w:rsidR="00D915A6" w:rsidRPr="00825E7E" w:rsidRDefault="00B27F7E" w:rsidP="00D915A6">
      <w:pPr>
        <w:pStyle w:val="Akapitzlist"/>
        <w:rPr>
          <w:rFonts w:ascii="Garamond" w:hAnsi="Garamond"/>
          <w:sz w:val="22"/>
          <w:szCs w:val="22"/>
        </w:rPr>
      </w:pPr>
      <w:r w:rsidRPr="00825E7E">
        <w:rPr>
          <w:rFonts w:ascii="Garamond" w:hAnsi="Garamond"/>
          <w:b/>
          <w:sz w:val="22"/>
          <w:szCs w:val="22"/>
        </w:rPr>
        <w:t>Odpowiedź :</w:t>
      </w:r>
      <w:r w:rsidR="00D915A6" w:rsidRPr="00825E7E">
        <w:rPr>
          <w:rFonts w:ascii="Garamond" w:hAnsi="Garamond"/>
          <w:b/>
          <w:sz w:val="22"/>
          <w:szCs w:val="22"/>
        </w:rPr>
        <w:t>Zamawiający wyraża zgodę</w:t>
      </w:r>
      <w:r w:rsidR="00D915A6" w:rsidRPr="00825E7E">
        <w:rPr>
          <w:rFonts w:ascii="Garamond" w:hAnsi="Garamond"/>
          <w:sz w:val="22"/>
          <w:szCs w:val="22"/>
        </w:rPr>
        <w:t xml:space="preserve">. </w:t>
      </w:r>
    </w:p>
    <w:p w:rsidR="00D92AC6" w:rsidRPr="00825E7E" w:rsidRDefault="00D92AC6" w:rsidP="00D92AC6">
      <w:pPr>
        <w:pStyle w:val="Akapitzlist"/>
        <w:rPr>
          <w:rFonts w:ascii="Garamond" w:hAnsi="Garamond"/>
          <w:sz w:val="22"/>
          <w:szCs w:val="22"/>
          <w:highlight w:val="lightGray"/>
        </w:rPr>
      </w:pPr>
    </w:p>
    <w:p w:rsidR="00B27F7E" w:rsidRPr="00825E7E" w:rsidRDefault="00D92AC6" w:rsidP="00D92AC6">
      <w:pPr>
        <w:pStyle w:val="Akapitzlist"/>
        <w:numPr>
          <w:ilvl w:val="0"/>
          <w:numId w:val="3"/>
        </w:numPr>
        <w:rPr>
          <w:rFonts w:ascii="Garamond" w:hAnsi="Garamond"/>
          <w:sz w:val="22"/>
          <w:szCs w:val="22"/>
        </w:rPr>
      </w:pPr>
      <w:r w:rsidRPr="00825E7E">
        <w:rPr>
          <w:rFonts w:ascii="Garamond" w:hAnsi="Garamond"/>
          <w:sz w:val="22"/>
          <w:szCs w:val="22"/>
        </w:rPr>
        <w:t xml:space="preserve">Dotyczy pakietu 1 pozycja 26 Czy Zamawiający dopuści do wyceny preparat   </w:t>
      </w:r>
      <w:proofErr w:type="spellStart"/>
      <w:r w:rsidRPr="00825E7E">
        <w:rPr>
          <w:rFonts w:ascii="Garamond" w:hAnsi="Garamond"/>
          <w:sz w:val="22"/>
          <w:szCs w:val="22"/>
        </w:rPr>
        <w:t>Aspirin</w:t>
      </w:r>
      <w:proofErr w:type="spellEnd"/>
      <w:r w:rsidRPr="00825E7E">
        <w:rPr>
          <w:rFonts w:ascii="Garamond" w:hAnsi="Garamond"/>
          <w:sz w:val="22"/>
          <w:szCs w:val="22"/>
        </w:rPr>
        <w:t xml:space="preserve"> Pro, 500 mg, </w:t>
      </w:r>
      <w:proofErr w:type="spellStart"/>
      <w:r w:rsidRPr="00825E7E">
        <w:rPr>
          <w:rFonts w:ascii="Garamond" w:hAnsi="Garamond"/>
          <w:sz w:val="22"/>
          <w:szCs w:val="22"/>
        </w:rPr>
        <w:t>tabl.powl</w:t>
      </w:r>
      <w:proofErr w:type="spellEnd"/>
      <w:r w:rsidRPr="00825E7E">
        <w:rPr>
          <w:rFonts w:ascii="Garamond" w:hAnsi="Garamond"/>
          <w:sz w:val="22"/>
          <w:szCs w:val="22"/>
        </w:rPr>
        <w:t xml:space="preserve">., 20 </w:t>
      </w:r>
      <w:proofErr w:type="spellStart"/>
      <w:r w:rsidRPr="00825E7E">
        <w:rPr>
          <w:rFonts w:ascii="Garamond" w:hAnsi="Garamond"/>
          <w:sz w:val="22"/>
          <w:szCs w:val="22"/>
        </w:rPr>
        <w:t>szt</w:t>
      </w:r>
      <w:proofErr w:type="spellEnd"/>
      <w:r w:rsidRPr="00825E7E">
        <w:rPr>
          <w:rFonts w:ascii="Garamond" w:hAnsi="Garamond"/>
          <w:sz w:val="22"/>
          <w:szCs w:val="22"/>
        </w:rPr>
        <w:t xml:space="preserve"> w ilości 6 op.? ( w formularzu nie określono ilości w op. )</w:t>
      </w:r>
    </w:p>
    <w:p w:rsidR="00D92AC6" w:rsidRPr="00825E7E" w:rsidRDefault="00B27F7E" w:rsidP="00B27F7E">
      <w:pPr>
        <w:pStyle w:val="Akapitzlist"/>
        <w:rPr>
          <w:rFonts w:ascii="Garamond" w:hAnsi="Garamond"/>
          <w:b/>
          <w:sz w:val="22"/>
          <w:szCs w:val="22"/>
        </w:rPr>
      </w:pPr>
      <w:r w:rsidRPr="00825E7E">
        <w:rPr>
          <w:rFonts w:ascii="Garamond" w:hAnsi="Garamond"/>
          <w:b/>
          <w:sz w:val="22"/>
          <w:szCs w:val="22"/>
        </w:rPr>
        <w:t xml:space="preserve">Odpowiedź: Zamawiający dopuszcza.  </w:t>
      </w:r>
    </w:p>
    <w:p w:rsidR="00B27F7E" w:rsidRPr="00825E7E" w:rsidRDefault="00B27F7E" w:rsidP="00B27F7E">
      <w:pPr>
        <w:pStyle w:val="Akapitzlist"/>
        <w:rPr>
          <w:rFonts w:ascii="Garamond" w:hAnsi="Garamond"/>
          <w:sz w:val="22"/>
          <w:szCs w:val="22"/>
        </w:rPr>
      </w:pPr>
    </w:p>
    <w:p w:rsidR="00D92AC6" w:rsidRPr="00825E7E" w:rsidRDefault="00D92AC6" w:rsidP="00D92AC6">
      <w:pPr>
        <w:pStyle w:val="Akapitzlist"/>
        <w:numPr>
          <w:ilvl w:val="0"/>
          <w:numId w:val="3"/>
        </w:numPr>
        <w:rPr>
          <w:rFonts w:ascii="Garamond" w:hAnsi="Garamond"/>
          <w:sz w:val="22"/>
          <w:szCs w:val="22"/>
        </w:rPr>
      </w:pPr>
      <w:r w:rsidRPr="00825E7E">
        <w:rPr>
          <w:rFonts w:ascii="Garamond" w:hAnsi="Garamond"/>
          <w:sz w:val="22"/>
          <w:szCs w:val="22"/>
        </w:rPr>
        <w:t xml:space="preserve">Dotyczy pakietu 5 pozycja 52 Czy Zamawiający miał na myśli </w:t>
      </w:r>
      <w:proofErr w:type="spellStart"/>
      <w:r w:rsidRPr="00825E7E">
        <w:rPr>
          <w:rFonts w:ascii="Garamond" w:hAnsi="Garamond"/>
          <w:sz w:val="22"/>
          <w:szCs w:val="22"/>
        </w:rPr>
        <w:t>Lignocainum</w:t>
      </w:r>
      <w:proofErr w:type="spellEnd"/>
      <w:r w:rsidRPr="00825E7E">
        <w:rPr>
          <w:rFonts w:ascii="Garamond" w:hAnsi="Garamond"/>
          <w:sz w:val="22"/>
          <w:szCs w:val="22"/>
        </w:rPr>
        <w:t xml:space="preserve"> Jelfa, 20 </w:t>
      </w:r>
      <w:proofErr w:type="spellStart"/>
      <w:r w:rsidRPr="00825E7E">
        <w:rPr>
          <w:rFonts w:ascii="Garamond" w:hAnsi="Garamond"/>
          <w:sz w:val="22"/>
          <w:szCs w:val="22"/>
        </w:rPr>
        <w:t>mh</w:t>
      </w:r>
      <w:proofErr w:type="spellEnd"/>
      <w:r w:rsidRPr="00825E7E">
        <w:rPr>
          <w:rFonts w:ascii="Garamond" w:hAnsi="Garamond"/>
          <w:sz w:val="22"/>
          <w:szCs w:val="22"/>
        </w:rPr>
        <w:t xml:space="preserve">/g, żel , 30 g </w:t>
      </w:r>
    </w:p>
    <w:p w:rsidR="00D92AC6" w:rsidRPr="00825E7E" w:rsidRDefault="00D92AC6" w:rsidP="00D92AC6">
      <w:pPr>
        <w:pStyle w:val="Akapitzlist"/>
        <w:numPr>
          <w:ilvl w:val="0"/>
          <w:numId w:val="2"/>
        </w:numPr>
        <w:rPr>
          <w:rFonts w:ascii="Garamond" w:hAnsi="Garamond"/>
          <w:sz w:val="22"/>
          <w:szCs w:val="22"/>
        </w:rPr>
      </w:pPr>
      <w:r w:rsidRPr="00825E7E">
        <w:rPr>
          <w:rFonts w:ascii="Garamond" w:hAnsi="Garamond"/>
          <w:sz w:val="22"/>
          <w:szCs w:val="22"/>
        </w:rPr>
        <w:t>typu A czy</w:t>
      </w:r>
    </w:p>
    <w:p w:rsidR="00D92AC6" w:rsidRPr="00825E7E" w:rsidRDefault="00D92AC6" w:rsidP="00D92AC6">
      <w:pPr>
        <w:pStyle w:val="Akapitzlist"/>
        <w:numPr>
          <w:ilvl w:val="0"/>
          <w:numId w:val="1"/>
        </w:numPr>
        <w:rPr>
          <w:rFonts w:ascii="Garamond" w:hAnsi="Garamond"/>
          <w:sz w:val="22"/>
          <w:szCs w:val="22"/>
        </w:rPr>
      </w:pPr>
      <w:r w:rsidRPr="00825E7E">
        <w:rPr>
          <w:rFonts w:ascii="Garamond" w:hAnsi="Garamond"/>
          <w:sz w:val="22"/>
          <w:szCs w:val="22"/>
        </w:rPr>
        <w:t xml:space="preserve">typu U  ? </w:t>
      </w:r>
    </w:p>
    <w:p w:rsidR="00D92AC6" w:rsidRPr="00825E7E" w:rsidRDefault="00B27F7E" w:rsidP="00D92AC6">
      <w:pPr>
        <w:rPr>
          <w:rFonts w:ascii="Garamond" w:hAnsi="Garamond"/>
          <w:b/>
        </w:rPr>
      </w:pPr>
      <w:r w:rsidRPr="00825E7E">
        <w:rPr>
          <w:rFonts w:ascii="Garamond" w:hAnsi="Garamond"/>
          <w:b/>
          <w:color w:val="FF0000"/>
        </w:rPr>
        <w:t xml:space="preserve"> </w:t>
      </w:r>
      <w:r w:rsidR="00825E7E">
        <w:rPr>
          <w:rFonts w:ascii="Garamond" w:hAnsi="Garamond"/>
          <w:b/>
          <w:color w:val="FF0000"/>
        </w:rPr>
        <w:tab/>
      </w:r>
      <w:r w:rsidRPr="00825E7E">
        <w:rPr>
          <w:rFonts w:ascii="Garamond" w:hAnsi="Garamond"/>
          <w:b/>
          <w:color w:val="FF0000"/>
        </w:rPr>
        <w:t xml:space="preserve"> </w:t>
      </w:r>
      <w:r w:rsidRPr="00825E7E">
        <w:rPr>
          <w:rFonts w:ascii="Garamond" w:hAnsi="Garamond"/>
          <w:b/>
        </w:rPr>
        <w:t xml:space="preserve">Odpowiedź: Zamawiający </w:t>
      </w:r>
      <w:r w:rsidR="00825E7E" w:rsidRPr="00825E7E">
        <w:rPr>
          <w:rFonts w:ascii="Garamond" w:hAnsi="Garamond"/>
          <w:b/>
        </w:rPr>
        <w:t xml:space="preserve"> miał na myśli </w:t>
      </w:r>
      <w:proofErr w:type="spellStart"/>
      <w:r w:rsidR="00825E7E" w:rsidRPr="00825E7E">
        <w:rPr>
          <w:rFonts w:ascii="Garamond" w:hAnsi="Garamond"/>
          <w:b/>
        </w:rPr>
        <w:t>Lignocainum</w:t>
      </w:r>
      <w:proofErr w:type="spellEnd"/>
      <w:r w:rsidR="00825E7E" w:rsidRPr="00825E7E">
        <w:rPr>
          <w:rFonts w:ascii="Garamond" w:hAnsi="Garamond"/>
          <w:b/>
        </w:rPr>
        <w:t xml:space="preserve"> Jelfa, 20 </w:t>
      </w:r>
      <w:proofErr w:type="spellStart"/>
      <w:r w:rsidR="00825E7E" w:rsidRPr="00825E7E">
        <w:rPr>
          <w:rFonts w:ascii="Garamond" w:hAnsi="Garamond"/>
          <w:b/>
        </w:rPr>
        <w:t>mh</w:t>
      </w:r>
      <w:proofErr w:type="spellEnd"/>
      <w:r w:rsidR="00825E7E" w:rsidRPr="00825E7E">
        <w:rPr>
          <w:rFonts w:ascii="Garamond" w:hAnsi="Garamond"/>
          <w:b/>
        </w:rPr>
        <w:t>/g, żel , 30 g typu A</w:t>
      </w:r>
    </w:p>
    <w:p w:rsidR="00D92AC6" w:rsidRDefault="00D92AC6" w:rsidP="00D92AC6">
      <w:pPr>
        <w:pStyle w:val="Akapitzlist"/>
        <w:numPr>
          <w:ilvl w:val="0"/>
          <w:numId w:val="3"/>
        </w:numPr>
        <w:rPr>
          <w:rFonts w:ascii="Garamond" w:hAnsi="Garamond"/>
          <w:sz w:val="22"/>
          <w:szCs w:val="22"/>
        </w:rPr>
      </w:pPr>
      <w:r w:rsidRPr="00825E7E">
        <w:rPr>
          <w:rFonts w:ascii="Garamond" w:hAnsi="Garamond"/>
          <w:sz w:val="22"/>
          <w:szCs w:val="22"/>
        </w:rPr>
        <w:t>Czy Zamawiający zezwala na wycenę leków w opakowaniu zawierającym inną ilość sztuk (np. tabletek, kapsułek, ampułek, fiolek) niż podana przez Zamawiającego, a ilość opakowań odpowiednio przeliczyć tak, aby liczba sztuk była zgodna z SIWZ? Umożliwi to złożenie oferty atrakcyjniejszej pod względem ekonomicznym.</w:t>
      </w:r>
    </w:p>
    <w:p w:rsidR="00D92AC6" w:rsidRDefault="008A44DD" w:rsidP="008A44DD">
      <w:pPr>
        <w:pStyle w:val="Akapitzlist"/>
        <w:rPr>
          <w:rFonts w:ascii="Garamond" w:hAnsi="Garamond"/>
          <w:b/>
          <w:sz w:val="22"/>
          <w:szCs w:val="22"/>
        </w:rPr>
      </w:pPr>
      <w:r w:rsidRPr="008A44DD">
        <w:rPr>
          <w:rFonts w:ascii="Garamond" w:hAnsi="Garamond"/>
          <w:b/>
          <w:sz w:val="22"/>
          <w:szCs w:val="22"/>
        </w:rPr>
        <w:t>Odpowiedź: Zamawiający zezwala.</w:t>
      </w:r>
    </w:p>
    <w:p w:rsidR="008A44DD" w:rsidRPr="008A44DD" w:rsidRDefault="008A44DD" w:rsidP="008A44DD">
      <w:pPr>
        <w:pStyle w:val="Akapitzlist"/>
        <w:rPr>
          <w:rFonts w:ascii="Garamond" w:hAnsi="Garamond"/>
          <w:b/>
          <w:sz w:val="22"/>
          <w:szCs w:val="22"/>
        </w:rPr>
      </w:pPr>
    </w:p>
    <w:p w:rsidR="00D92AC6" w:rsidRPr="00825E7E" w:rsidRDefault="00D92AC6" w:rsidP="00D92AC6">
      <w:pPr>
        <w:pStyle w:val="Akapitzlist"/>
        <w:numPr>
          <w:ilvl w:val="0"/>
          <w:numId w:val="3"/>
        </w:numPr>
        <w:rPr>
          <w:rFonts w:ascii="Garamond" w:hAnsi="Garamond"/>
          <w:sz w:val="22"/>
          <w:szCs w:val="22"/>
        </w:rPr>
      </w:pPr>
      <w:r w:rsidRPr="00825E7E">
        <w:rPr>
          <w:rFonts w:ascii="Garamond" w:hAnsi="Garamond"/>
          <w:sz w:val="22"/>
          <w:szCs w:val="22"/>
        </w:rPr>
        <w:t xml:space="preserve">Prosimy o podanie, w jaki sposób prawidłowo przeliczyć ilość opakowań handlowych </w:t>
      </w:r>
    </w:p>
    <w:p w:rsidR="00D92AC6" w:rsidRPr="00825E7E" w:rsidRDefault="00D92AC6" w:rsidP="00D92AC6">
      <w:pPr>
        <w:pStyle w:val="Akapitzlist"/>
        <w:ind w:left="786"/>
        <w:rPr>
          <w:rFonts w:ascii="Garamond" w:hAnsi="Garamond"/>
          <w:sz w:val="22"/>
          <w:szCs w:val="22"/>
        </w:rPr>
      </w:pPr>
      <w:r w:rsidRPr="00825E7E">
        <w:rPr>
          <w:rFonts w:ascii="Garamond" w:hAnsi="Garamond"/>
          <w:sz w:val="22"/>
          <w:szCs w:val="22"/>
        </w:rPr>
        <w:t>w przypadku występowania na rynku opakowań posiadających inną ilość sztuk (tabletek, ampułek, kilogramów itp.), niż umieszczone w SIWZ :</w:t>
      </w:r>
    </w:p>
    <w:p w:rsidR="00D92AC6" w:rsidRPr="00825E7E" w:rsidRDefault="00D92AC6" w:rsidP="00D92AC6">
      <w:pPr>
        <w:pStyle w:val="Akapitzlist"/>
        <w:numPr>
          <w:ilvl w:val="0"/>
          <w:numId w:val="1"/>
        </w:numPr>
        <w:rPr>
          <w:rFonts w:ascii="Garamond" w:hAnsi="Garamond"/>
          <w:sz w:val="22"/>
          <w:szCs w:val="22"/>
        </w:rPr>
      </w:pPr>
      <w:r w:rsidRPr="00825E7E">
        <w:rPr>
          <w:rFonts w:ascii="Garamond" w:hAnsi="Garamond"/>
          <w:sz w:val="22"/>
          <w:szCs w:val="22"/>
        </w:rPr>
        <w:t xml:space="preserve">podawać pełne ilości opakowań zaokrąglone w górę, czy </w:t>
      </w:r>
    </w:p>
    <w:p w:rsidR="00D92AC6" w:rsidRDefault="00D92AC6" w:rsidP="00D92AC6">
      <w:pPr>
        <w:pStyle w:val="Akapitzlist"/>
        <w:numPr>
          <w:ilvl w:val="0"/>
          <w:numId w:val="1"/>
        </w:numPr>
        <w:rPr>
          <w:rFonts w:ascii="Garamond" w:hAnsi="Garamond"/>
          <w:sz w:val="22"/>
          <w:szCs w:val="22"/>
        </w:rPr>
      </w:pPr>
      <w:r w:rsidRPr="00825E7E">
        <w:rPr>
          <w:rFonts w:ascii="Garamond" w:hAnsi="Garamond"/>
          <w:sz w:val="22"/>
          <w:szCs w:val="22"/>
        </w:rPr>
        <w:t>ilość opakowań przeliczyć do dwóch miejsc po przecinku)?</w:t>
      </w:r>
    </w:p>
    <w:p w:rsidR="00706A9B" w:rsidRPr="00706A9B" w:rsidRDefault="00706A9B" w:rsidP="00706A9B">
      <w:pPr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             </w:t>
      </w:r>
      <w:r w:rsidRPr="00706A9B">
        <w:rPr>
          <w:rFonts w:ascii="Garamond" w:hAnsi="Garamond"/>
          <w:b/>
        </w:rPr>
        <w:t>Odpowiedź: Podawać pełne ilości opakowań zaokrąglone w górę.</w:t>
      </w:r>
    </w:p>
    <w:p w:rsidR="00D92AC6" w:rsidRPr="00825E7E" w:rsidRDefault="00D92AC6" w:rsidP="00D92AC6">
      <w:pPr>
        <w:pStyle w:val="Akapitzlist"/>
        <w:ind w:left="1080"/>
        <w:rPr>
          <w:rFonts w:ascii="Garamond" w:hAnsi="Garamond"/>
          <w:sz w:val="22"/>
          <w:szCs w:val="22"/>
        </w:rPr>
      </w:pPr>
    </w:p>
    <w:p w:rsidR="00D92AC6" w:rsidRPr="00825E7E" w:rsidRDefault="00D92AC6" w:rsidP="00D92AC6">
      <w:pPr>
        <w:pStyle w:val="Akapitzlist"/>
        <w:numPr>
          <w:ilvl w:val="0"/>
          <w:numId w:val="3"/>
        </w:numPr>
        <w:rPr>
          <w:rFonts w:ascii="Garamond" w:hAnsi="Garamond"/>
          <w:sz w:val="22"/>
          <w:szCs w:val="22"/>
        </w:rPr>
      </w:pPr>
      <w:r w:rsidRPr="00825E7E">
        <w:rPr>
          <w:rFonts w:ascii="Garamond" w:hAnsi="Garamond"/>
          <w:sz w:val="22"/>
          <w:szCs w:val="22"/>
        </w:rPr>
        <w:t>Czy Zamawiający wyraża zgodę na zmianę postaci form doustnych, tj. wycenę:</w:t>
      </w:r>
    </w:p>
    <w:p w:rsidR="00D92AC6" w:rsidRDefault="00D92AC6" w:rsidP="00D92AC6">
      <w:pPr>
        <w:pStyle w:val="Akapitzlist"/>
        <w:ind w:left="1080"/>
        <w:rPr>
          <w:rFonts w:ascii="Garamond" w:hAnsi="Garamond"/>
          <w:sz w:val="22"/>
          <w:szCs w:val="22"/>
        </w:rPr>
      </w:pPr>
      <w:r w:rsidRPr="00825E7E">
        <w:rPr>
          <w:rFonts w:ascii="Garamond" w:hAnsi="Garamond"/>
          <w:sz w:val="22"/>
          <w:szCs w:val="22"/>
        </w:rPr>
        <w:t xml:space="preserve">zamiast tabletek – tabletki powlekane, kapsułki (w tym twarde i elastyczne) lub drażetki? zamiast tabletek powlekanych –tabletki, kapsułki (w tym twarde i elastyczne) lub drażetki? zamiast kapsułek (w tym twardych i elastycznych)-tabletki powlekane, tabletki, lub drażetki? </w:t>
      </w:r>
      <w:r w:rsidRPr="00825E7E">
        <w:rPr>
          <w:rFonts w:ascii="Garamond" w:hAnsi="Garamond"/>
          <w:sz w:val="22"/>
          <w:szCs w:val="22"/>
        </w:rPr>
        <w:lastRenderedPageBreak/>
        <w:t xml:space="preserve">Zamiast drażetek – kapsułki, tabletki lub tabletki powlekane? Zamiast: (tabletek , tabletek powlekanych   lub kapsułek –twardych, elastycznych) - o powolnym uwalnianiu –(tabletki,  tabletki </w:t>
      </w:r>
      <w:proofErr w:type="spellStart"/>
      <w:r w:rsidRPr="00825E7E">
        <w:rPr>
          <w:rFonts w:ascii="Garamond" w:hAnsi="Garamond"/>
          <w:sz w:val="22"/>
          <w:szCs w:val="22"/>
        </w:rPr>
        <w:t>powl</w:t>
      </w:r>
      <w:proofErr w:type="spellEnd"/>
      <w:r w:rsidRPr="00825E7E">
        <w:rPr>
          <w:rFonts w:ascii="Garamond" w:hAnsi="Garamond"/>
          <w:sz w:val="22"/>
          <w:szCs w:val="22"/>
        </w:rPr>
        <w:t xml:space="preserve">. lub kapsułki twarde, elastyczne) - o zmodyfikowanym uwalnianiu , zamiast tabletek dojelitowych – kapsułki dojelitowe i odwrotnie?  Celem zaoferowania korzystniejszej oferty cenowej. </w:t>
      </w:r>
    </w:p>
    <w:p w:rsidR="005E4DCE" w:rsidRPr="005E4DCE" w:rsidRDefault="005E4DCE" w:rsidP="00D92AC6">
      <w:pPr>
        <w:pStyle w:val="Akapitzlist"/>
        <w:ind w:left="1080"/>
        <w:rPr>
          <w:rFonts w:ascii="Garamond" w:hAnsi="Garamond"/>
          <w:b/>
          <w:sz w:val="22"/>
          <w:szCs w:val="22"/>
        </w:rPr>
      </w:pPr>
      <w:r w:rsidRPr="005E4DCE">
        <w:rPr>
          <w:rFonts w:ascii="Garamond" w:hAnsi="Garamond"/>
          <w:b/>
          <w:sz w:val="22"/>
          <w:szCs w:val="22"/>
        </w:rPr>
        <w:t>Odpowiedź: Zamawiający wyraża zgodę.</w:t>
      </w:r>
    </w:p>
    <w:p w:rsidR="00D92AC6" w:rsidRPr="00825E7E" w:rsidRDefault="00D92AC6" w:rsidP="00D92AC6">
      <w:pPr>
        <w:pStyle w:val="Akapitzlist"/>
        <w:ind w:left="1080"/>
        <w:rPr>
          <w:rFonts w:ascii="Garamond" w:hAnsi="Garamond"/>
          <w:sz w:val="22"/>
          <w:szCs w:val="22"/>
        </w:rPr>
      </w:pPr>
    </w:p>
    <w:p w:rsidR="00D92AC6" w:rsidRPr="00825E7E" w:rsidRDefault="00D92AC6" w:rsidP="00D92AC6">
      <w:pPr>
        <w:pStyle w:val="Akapitzlist"/>
        <w:ind w:left="708"/>
        <w:rPr>
          <w:rFonts w:ascii="Garamond" w:hAnsi="Garamond"/>
          <w:sz w:val="22"/>
          <w:szCs w:val="22"/>
        </w:rPr>
      </w:pPr>
      <w:r w:rsidRPr="00825E7E">
        <w:rPr>
          <w:rFonts w:ascii="Garamond" w:hAnsi="Garamond"/>
          <w:sz w:val="22"/>
          <w:szCs w:val="22"/>
        </w:rPr>
        <w:t xml:space="preserve">Zwracamy się z uprzejma prośbą o </w:t>
      </w:r>
      <w:r w:rsidRPr="00825E7E">
        <w:rPr>
          <w:rFonts w:ascii="Garamond" w:hAnsi="Garamond"/>
          <w:b/>
          <w:bCs/>
          <w:sz w:val="22"/>
          <w:szCs w:val="22"/>
        </w:rPr>
        <w:t>przesunięcie terminu</w:t>
      </w:r>
      <w:r w:rsidRPr="00825E7E">
        <w:rPr>
          <w:rFonts w:ascii="Garamond" w:hAnsi="Garamond"/>
          <w:sz w:val="22"/>
          <w:szCs w:val="22"/>
        </w:rPr>
        <w:t xml:space="preserve"> otwarcia np. 23/07/2021.</w:t>
      </w:r>
    </w:p>
    <w:p w:rsidR="00D92AC6" w:rsidRPr="00825E7E" w:rsidRDefault="00D92AC6" w:rsidP="00D92AC6">
      <w:pPr>
        <w:ind w:left="708"/>
        <w:rPr>
          <w:rFonts w:ascii="Garamond" w:hAnsi="Garamond"/>
          <w:highlight w:val="lightGray"/>
        </w:rPr>
      </w:pPr>
      <w:r w:rsidRPr="00825E7E">
        <w:rPr>
          <w:rFonts w:ascii="Garamond" w:hAnsi="Garamond"/>
        </w:rPr>
        <w:t>Przesunięcie terminu pozwoli potencjalnym Oferentom na przygotowanie rzetelnych ofert , co jest niewątpliwie w interesie publicznym.</w:t>
      </w:r>
    </w:p>
    <w:p w:rsidR="005E4DCE" w:rsidRPr="005E4DCE" w:rsidRDefault="005E4DCE" w:rsidP="005E4DCE">
      <w:pPr>
        <w:pStyle w:val="Akapitzlist"/>
        <w:ind w:left="1080"/>
        <w:rPr>
          <w:rFonts w:ascii="Garamond" w:hAnsi="Garamond"/>
          <w:b/>
          <w:sz w:val="22"/>
          <w:szCs w:val="22"/>
        </w:rPr>
      </w:pPr>
      <w:r w:rsidRPr="005E4DCE">
        <w:rPr>
          <w:rFonts w:ascii="Garamond" w:hAnsi="Garamond"/>
          <w:b/>
          <w:sz w:val="22"/>
          <w:szCs w:val="22"/>
        </w:rPr>
        <w:t xml:space="preserve">Odpowiedź: Zamawiający </w:t>
      </w:r>
      <w:r>
        <w:rPr>
          <w:rFonts w:ascii="Garamond" w:hAnsi="Garamond"/>
          <w:b/>
          <w:sz w:val="22"/>
          <w:szCs w:val="22"/>
        </w:rPr>
        <w:t xml:space="preserve"> nie wyraża zgody na przesunięcie terminu.</w:t>
      </w:r>
    </w:p>
    <w:p w:rsidR="00D92AC6" w:rsidRPr="00825E7E" w:rsidRDefault="00D92AC6" w:rsidP="00D92AC6">
      <w:pPr>
        <w:rPr>
          <w:rFonts w:ascii="Garamond" w:hAnsi="Garamond"/>
        </w:rPr>
      </w:pPr>
    </w:p>
    <w:p w:rsidR="00D92AC6" w:rsidRPr="00825E7E" w:rsidRDefault="00D92AC6" w:rsidP="00D92AC6">
      <w:pPr>
        <w:rPr>
          <w:rFonts w:ascii="Garamond" w:hAnsi="Garamond"/>
        </w:rPr>
      </w:pPr>
    </w:p>
    <w:p w:rsidR="006432DA" w:rsidRPr="006432DA" w:rsidRDefault="00D92AC6" w:rsidP="006432DA">
      <w:pPr>
        <w:jc w:val="right"/>
        <w:rPr>
          <w:rFonts w:ascii="Garamond" w:eastAsia="Times New Roman" w:hAnsi="Garamond" w:cstheme="minorHAnsi"/>
          <w:i/>
          <w:szCs w:val="24"/>
          <w:lang w:eastAsia="ar-SA"/>
        </w:rPr>
      </w:pPr>
      <w:r w:rsidRPr="00825E7E">
        <w:rPr>
          <w:rFonts w:ascii="Garamond" w:hAnsi="Garamond"/>
        </w:rPr>
        <w:tab/>
      </w:r>
      <w:r w:rsidRPr="00825E7E">
        <w:rPr>
          <w:rFonts w:ascii="Garamond" w:hAnsi="Garamond"/>
        </w:rPr>
        <w:tab/>
      </w:r>
      <w:r w:rsidRPr="00825E7E">
        <w:rPr>
          <w:rFonts w:ascii="Garamond" w:hAnsi="Garamond"/>
        </w:rPr>
        <w:tab/>
      </w:r>
      <w:r w:rsidRPr="00825E7E">
        <w:rPr>
          <w:rFonts w:ascii="Garamond" w:hAnsi="Garamond"/>
        </w:rPr>
        <w:tab/>
      </w:r>
      <w:r w:rsidRPr="00825E7E">
        <w:rPr>
          <w:rFonts w:ascii="Garamond" w:hAnsi="Garamond"/>
        </w:rPr>
        <w:tab/>
      </w:r>
      <w:r w:rsidRPr="00825E7E">
        <w:rPr>
          <w:rFonts w:ascii="Garamond" w:hAnsi="Garamond"/>
        </w:rPr>
        <w:tab/>
      </w:r>
    </w:p>
    <w:p w:rsidR="006432DA" w:rsidRPr="006432DA" w:rsidRDefault="006432DA" w:rsidP="006432DA">
      <w:pPr>
        <w:suppressAutoHyphens/>
        <w:spacing w:after="0" w:line="240" w:lineRule="auto"/>
        <w:jc w:val="right"/>
        <w:rPr>
          <w:rFonts w:ascii="Garamond" w:eastAsia="Times New Roman" w:hAnsi="Garamond" w:cstheme="minorHAnsi"/>
          <w:i/>
          <w:szCs w:val="24"/>
          <w:lang w:eastAsia="ar-SA"/>
        </w:rPr>
      </w:pPr>
      <w:r w:rsidRPr="006432DA">
        <w:rPr>
          <w:rFonts w:ascii="Garamond" w:eastAsia="Times New Roman" w:hAnsi="Garamond" w:cstheme="minorHAnsi"/>
          <w:i/>
          <w:szCs w:val="24"/>
          <w:lang w:eastAsia="ar-SA"/>
        </w:rPr>
        <w:t>Dyrektor Publicznego Zakładu Lecznictwa</w:t>
      </w:r>
    </w:p>
    <w:p w:rsidR="006432DA" w:rsidRPr="006432DA" w:rsidRDefault="006432DA" w:rsidP="006432DA">
      <w:pPr>
        <w:suppressAutoHyphens/>
        <w:spacing w:after="0" w:line="240" w:lineRule="auto"/>
        <w:ind w:left="4956" w:firstLine="708"/>
        <w:jc w:val="center"/>
        <w:rPr>
          <w:rFonts w:ascii="Garamond" w:eastAsia="Times New Roman" w:hAnsi="Garamond" w:cstheme="minorHAnsi"/>
          <w:i/>
          <w:szCs w:val="24"/>
          <w:lang w:eastAsia="ar-SA"/>
        </w:rPr>
      </w:pPr>
      <w:r w:rsidRPr="006432DA">
        <w:rPr>
          <w:rFonts w:ascii="Garamond" w:eastAsia="Times New Roman" w:hAnsi="Garamond" w:cstheme="minorHAnsi"/>
          <w:i/>
          <w:szCs w:val="24"/>
          <w:lang w:eastAsia="ar-SA"/>
        </w:rPr>
        <w:t>Ambulatoryjnego w Strzelinie</w:t>
      </w:r>
    </w:p>
    <w:p w:rsidR="006432DA" w:rsidRPr="006432DA" w:rsidRDefault="006432DA" w:rsidP="006432DA">
      <w:pPr>
        <w:suppressAutoHyphens/>
        <w:spacing w:after="0" w:line="240" w:lineRule="auto"/>
        <w:ind w:left="4956" w:firstLine="708"/>
        <w:jc w:val="center"/>
        <w:rPr>
          <w:rFonts w:ascii="Garamond" w:eastAsia="Times New Roman" w:hAnsi="Garamond" w:cstheme="minorHAnsi"/>
          <w:i/>
          <w:szCs w:val="24"/>
          <w:lang w:eastAsia="ar-SA"/>
        </w:rPr>
      </w:pPr>
      <w:r w:rsidRPr="006432DA">
        <w:rPr>
          <w:rFonts w:ascii="Garamond" w:eastAsia="Times New Roman" w:hAnsi="Garamond" w:cstheme="minorHAnsi"/>
          <w:i/>
          <w:szCs w:val="24"/>
          <w:lang w:eastAsia="ar-SA"/>
        </w:rPr>
        <w:t xml:space="preserve">Norbert Raba </w:t>
      </w:r>
    </w:p>
    <w:p w:rsidR="006432DA" w:rsidRPr="006432DA" w:rsidRDefault="006432DA" w:rsidP="006432DA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92AC6" w:rsidRPr="00825E7E" w:rsidRDefault="00D92AC6" w:rsidP="00D92AC6">
      <w:pPr>
        <w:rPr>
          <w:rFonts w:ascii="Garamond" w:hAnsi="Garamond"/>
        </w:rPr>
      </w:pPr>
      <w:r w:rsidRPr="00825E7E">
        <w:rPr>
          <w:rFonts w:ascii="Garamond" w:hAnsi="Garamond"/>
        </w:rPr>
        <w:tab/>
      </w:r>
      <w:r w:rsidRPr="00825E7E">
        <w:rPr>
          <w:rFonts w:ascii="Garamond" w:hAnsi="Garamond"/>
        </w:rPr>
        <w:tab/>
      </w:r>
      <w:r w:rsidRPr="00825E7E">
        <w:rPr>
          <w:rFonts w:ascii="Garamond" w:hAnsi="Garamond"/>
        </w:rPr>
        <w:tab/>
      </w:r>
    </w:p>
    <w:p w:rsidR="00D92AC6" w:rsidRPr="00825E7E" w:rsidRDefault="00D92AC6" w:rsidP="00D92AC6">
      <w:pPr>
        <w:rPr>
          <w:rFonts w:ascii="Garamond" w:hAnsi="Garamond"/>
        </w:rPr>
      </w:pPr>
    </w:p>
    <w:p w:rsidR="00F46897" w:rsidRPr="00825E7E" w:rsidRDefault="00F46897">
      <w:pPr>
        <w:rPr>
          <w:rFonts w:ascii="Garamond" w:hAnsi="Garamond"/>
        </w:rPr>
      </w:pPr>
    </w:p>
    <w:sectPr w:rsidR="00F46897" w:rsidRPr="00825E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A7514"/>
    <w:multiLevelType w:val="hybridMultilevel"/>
    <w:tmpl w:val="C626496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62192605"/>
    <w:multiLevelType w:val="hybridMultilevel"/>
    <w:tmpl w:val="DD803B9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776F2E9E"/>
    <w:multiLevelType w:val="hybridMultilevel"/>
    <w:tmpl w:val="53A0A3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F6E"/>
    <w:rsid w:val="000F0440"/>
    <w:rsid w:val="003F47C9"/>
    <w:rsid w:val="005E4DCE"/>
    <w:rsid w:val="006432DA"/>
    <w:rsid w:val="006666A5"/>
    <w:rsid w:val="00706A9B"/>
    <w:rsid w:val="00825E7E"/>
    <w:rsid w:val="008A44DD"/>
    <w:rsid w:val="00933F6E"/>
    <w:rsid w:val="009842CD"/>
    <w:rsid w:val="00B27F7E"/>
    <w:rsid w:val="00D915A6"/>
    <w:rsid w:val="00D92AC6"/>
    <w:rsid w:val="00DF1D83"/>
    <w:rsid w:val="00F46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2AC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D92AC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D92AC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SimSun" w:hAnsi="Times New Roman" w:cs="Mangal"/>
      <w:kern w:val="1"/>
      <w:sz w:val="24"/>
      <w:szCs w:val="21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2AC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D92AC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D92AC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SimSun" w:hAnsi="Times New Roman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66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mowienia@pzla-strzelin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5C5EE9EB</Template>
  <TotalTime>17</TotalTime>
  <Pages>2</Pages>
  <Words>469</Words>
  <Characters>2818</Characters>
  <Application>Microsoft Office Word</Application>
  <DocSecurity>0</DocSecurity>
  <Lines>23</Lines>
  <Paragraphs>6</Paragraphs>
  <ScaleCrop>false</ScaleCrop>
  <Company/>
  <LinksUpToDate>false</LinksUpToDate>
  <CharactersWithSpaces>3281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Domicela Malinowska</dc:creator>
  <cp:keywords/>
  <dc:description/>
  <cp:lastModifiedBy>Domicela Malinowska</cp:lastModifiedBy>
  <cp:revision>14</cp:revision>
  <dcterms:created xsi:type="dcterms:W3CDTF">2021-07-16T12:20:00Z</dcterms:created>
  <dcterms:modified xsi:type="dcterms:W3CDTF">2021-07-16T12:53:00Z</dcterms:modified>
</cp:coreProperties>
</file>