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D3609D" w14:textId="77777777" w:rsidR="007B45CF" w:rsidRPr="007B45CF" w:rsidRDefault="007B45CF" w:rsidP="00D11EA9">
      <w:pPr>
        <w:shd w:val="clear" w:color="auto" w:fill="FFFFFF"/>
        <w:spacing w:before="787"/>
        <w:rPr>
          <w:sz w:val="24"/>
          <w:szCs w:val="24"/>
        </w:rPr>
      </w:pPr>
    </w:p>
    <w:p w14:paraId="67F8D1C3" w14:textId="77777777" w:rsidR="007B45CF" w:rsidRPr="007B45CF" w:rsidRDefault="007B45CF" w:rsidP="007B45CF">
      <w:pPr>
        <w:spacing w:line="276" w:lineRule="auto"/>
        <w:jc w:val="right"/>
        <w:rPr>
          <w:sz w:val="24"/>
          <w:szCs w:val="24"/>
        </w:rPr>
      </w:pPr>
    </w:p>
    <w:p w14:paraId="4F940B98" w14:textId="77777777" w:rsidR="007B45CF" w:rsidRPr="007B45CF" w:rsidRDefault="007B45CF" w:rsidP="007B45CF">
      <w:pPr>
        <w:spacing w:line="288" w:lineRule="auto"/>
        <w:ind w:right="-1"/>
        <w:jc w:val="right"/>
        <w:rPr>
          <w:sz w:val="24"/>
          <w:szCs w:val="24"/>
        </w:rPr>
      </w:pPr>
      <w:r w:rsidRPr="007B45CF">
        <w:rPr>
          <w:sz w:val="24"/>
          <w:szCs w:val="24"/>
        </w:rPr>
        <w:t>Strzelin , dnia 14.06.2021 r.</w:t>
      </w:r>
    </w:p>
    <w:p w14:paraId="7D8D9351" w14:textId="77777777" w:rsidR="007B45CF" w:rsidRPr="007B45CF" w:rsidRDefault="007B45CF" w:rsidP="007B45CF">
      <w:pPr>
        <w:spacing w:line="288" w:lineRule="auto"/>
        <w:ind w:right="-284"/>
        <w:rPr>
          <w:sz w:val="24"/>
          <w:szCs w:val="24"/>
        </w:rPr>
      </w:pPr>
    </w:p>
    <w:p w14:paraId="3B59871B" w14:textId="77777777" w:rsidR="007B45CF" w:rsidRPr="007B45CF" w:rsidRDefault="007B45CF" w:rsidP="007B45CF">
      <w:pPr>
        <w:spacing w:line="288" w:lineRule="auto"/>
        <w:ind w:right="-284"/>
        <w:rPr>
          <w:sz w:val="24"/>
          <w:szCs w:val="24"/>
        </w:rPr>
      </w:pPr>
    </w:p>
    <w:p w14:paraId="74A0FA3C" w14:textId="77777777" w:rsidR="007B45CF" w:rsidRPr="007B45CF" w:rsidRDefault="007B45CF" w:rsidP="007B45CF">
      <w:pPr>
        <w:spacing w:line="288" w:lineRule="auto"/>
        <w:rPr>
          <w:sz w:val="24"/>
          <w:szCs w:val="24"/>
        </w:rPr>
      </w:pPr>
      <w:r w:rsidRPr="007B45CF">
        <w:rPr>
          <w:sz w:val="24"/>
          <w:szCs w:val="24"/>
        </w:rPr>
        <w:t xml:space="preserve">Publiczny Zakład Lecznictwa Ambulatoryjnego w Strzelinie </w:t>
      </w:r>
    </w:p>
    <w:p w14:paraId="26EAFF5E" w14:textId="3445764A" w:rsidR="007B45CF" w:rsidRPr="008D3D4C" w:rsidRDefault="007B45CF" w:rsidP="008D3D4C">
      <w:pPr>
        <w:tabs>
          <w:tab w:val="left" w:pos="8040"/>
        </w:tabs>
        <w:spacing w:line="288" w:lineRule="auto"/>
        <w:rPr>
          <w:sz w:val="24"/>
          <w:szCs w:val="24"/>
        </w:rPr>
      </w:pPr>
      <w:r w:rsidRPr="007B45CF">
        <w:rPr>
          <w:sz w:val="24"/>
          <w:szCs w:val="24"/>
        </w:rPr>
        <w:t>ul. Mickiewicza 20, 57-100 Strzelin</w:t>
      </w:r>
      <w:r w:rsidRPr="007B45CF">
        <w:rPr>
          <w:sz w:val="24"/>
          <w:szCs w:val="24"/>
        </w:rPr>
        <w:tab/>
      </w:r>
      <w:r w:rsidRPr="007B45CF">
        <w:rPr>
          <w:sz w:val="24"/>
          <w:szCs w:val="24"/>
        </w:rPr>
        <w:br/>
        <w:t xml:space="preserve">mail: </w:t>
      </w:r>
      <w:hyperlink r:id="rId6" w:history="1">
        <w:r w:rsidRPr="007B45CF">
          <w:rPr>
            <w:rStyle w:val="Hipercze"/>
            <w:sz w:val="24"/>
            <w:szCs w:val="24"/>
          </w:rPr>
          <w:t>zamowienia@pzla-strzelin.pl</w:t>
        </w:r>
      </w:hyperlink>
      <w:r w:rsidR="008D3D4C">
        <w:rPr>
          <w:sz w:val="24"/>
          <w:szCs w:val="24"/>
        </w:rPr>
        <w:t xml:space="preserve"> </w:t>
      </w:r>
    </w:p>
    <w:p w14:paraId="2053788A" w14:textId="77777777" w:rsidR="007B45CF" w:rsidRPr="007B45CF" w:rsidRDefault="007B45CF" w:rsidP="007B45CF">
      <w:pPr>
        <w:spacing w:line="288" w:lineRule="auto"/>
        <w:ind w:right="-284"/>
        <w:jc w:val="center"/>
        <w:rPr>
          <w:sz w:val="24"/>
          <w:szCs w:val="24"/>
        </w:rPr>
      </w:pPr>
      <w:r w:rsidRPr="007B45CF">
        <w:rPr>
          <w:sz w:val="24"/>
          <w:szCs w:val="24"/>
        </w:rPr>
        <w:tab/>
      </w:r>
    </w:p>
    <w:p w14:paraId="77A2BB1C" w14:textId="67D7B458" w:rsidR="007B45CF" w:rsidRPr="008D3D4C" w:rsidRDefault="008D3D4C" w:rsidP="008D3D4C">
      <w:pPr>
        <w:spacing w:line="288" w:lineRule="auto"/>
        <w:ind w:right="-28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ODPOWIEDŹ NR 5</w:t>
      </w:r>
    </w:p>
    <w:p w14:paraId="38F12AF7" w14:textId="77777777" w:rsidR="007B45CF" w:rsidRPr="007B45CF" w:rsidRDefault="007B45CF" w:rsidP="007B45CF">
      <w:pPr>
        <w:rPr>
          <w:sz w:val="24"/>
          <w:szCs w:val="24"/>
          <w:lang w:bidi="pl-PL"/>
        </w:rPr>
      </w:pPr>
      <w:r w:rsidRPr="007B45CF">
        <w:rPr>
          <w:sz w:val="24"/>
          <w:szCs w:val="24"/>
          <w:lang w:bidi="pl-PL"/>
        </w:rPr>
        <w:t xml:space="preserve">Działając na podstawie art. 284 ust. 1 ustawy z dnia 11 września 2021 r. Prawo zamówień publicznych (Dz. U. z 2019 r, nr 2019, z </w:t>
      </w:r>
      <w:proofErr w:type="spellStart"/>
      <w:r w:rsidRPr="007B45CF">
        <w:rPr>
          <w:sz w:val="24"/>
          <w:szCs w:val="24"/>
          <w:lang w:bidi="pl-PL"/>
        </w:rPr>
        <w:t>późn</w:t>
      </w:r>
      <w:proofErr w:type="spellEnd"/>
      <w:r w:rsidRPr="007B45CF">
        <w:rPr>
          <w:sz w:val="24"/>
          <w:szCs w:val="24"/>
          <w:lang w:bidi="pl-PL"/>
        </w:rPr>
        <w:t xml:space="preserve">. zm.) zwracamy się z prośbą o odpowiedź na poniższe pytania dotyczące zapisów SWZ w postępowaniu o udzielenie zamówienia publicznego prowadzonego w trybie podstawowym bez negocjacji na: </w:t>
      </w:r>
    </w:p>
    <w:p w14:paraId="170A2112" w14:textId="77777777" w:rsidR="007B45CF" w:rsidRPr="007B45CF" w:rsidRDefault="007B45CF" w:rsidP="007B45CF">
      <w:pPr>
        <w:tabs>
          <w:tab w:val="center" w:pos="4536"/>
          <w:tab w:val="right" w:pos="9072"/>
        </w:tabs>
        <w:spacing w:line="312" w:lineRule="auto"/>
        <w:jc w:val="center"/>
        <w:rPr>
          <w:i/>
          <w:iCs/>
          <w:sz w:val="24"/>
          <w:szCs w:val="24"/>
        </w:rPr>
      </w:pPr>
    </w:p>
    <w:p w14:paraId="7AA3731F" w14:textId="77777777" w:rsidR="007B45CF" w:rsidRPr="007B45CF" w:rsidRDefault="007B45CF" w:rsidP="007B45CF">
      <w:pPr>
        <w:tabs>
          <w:tab w:val="center" w:pos="4536"/>
          <w:tab w:val="right" w:pos="9072"/>
        </w:tabs>
        <w:spacing w:line="312" w:lineRule="auto"/>
        <w:jc w:val="center"/>
        <w:rPr>
          <w:b/>
          <w:bCs/>
          <w:i/>
          <w:iCs/>
          <w:color w:val="000000"/>
          <w:sz w:val="24"/>
          <w:szCs w:val="24"/>
        </w:rPr>
      </w:pPr>
      <w:r w:rsidRPr="007B45CF">
        <w:rPr>
          <w:i/>
          <w:iCs/>
          <w:sz w:val="24"/>
          <w:szCs w:val="24"/>
        </w:rPr>
        <w:t>„Dostawa i montaż cyfrowego aparatu RTG (kostno-płucny)”</w:t>
      </w:r>
    </w:p>
    <w:p w14:paraId="14CDB744" w14:textId="10B42F1E" w:rsidR="007B45CF" w:rsidRPr="007B45CF" w:rsidRDefault="007B45CF" w:rsidP="007B45CF">
      <w:pPr>
        <w:tabs>
          <w:tab w:val="center" w:pos="4536"/>
          <w:tab w:val="right" w:pos="9072"/>
        </w:tabs>
        <w:spacing w:line="312" w:lineRule="auto"/>
        <w:rPr>
          <w:b/>
          <w:bCs/>
          <w:sz w:val="24"/>
          <w:szCs w:val="24"/>
        </w:rPr>
      </w:pPr>
      <w:r w:rsidRPr="007B45CF">
        <w:rPr>
          <w:b/>
          <w:bCs/>
          <w:color w:val="000000"/>
          <w:sz w:val="24"/>
          <w:szCs w:val="24"/>
        </w:rPr>
        <w:t xml:space="preserve">Znak sprawy: </w:t>
      </w:r>
      <w:r w:rsidR="008D3D4C">
        <w:rPr>
          <w:b/>
          <w:bCs/>
          <w:sz w:val="24"/>
          <w:szCs w:val="24"/>
        </w:rPr>
        <w:t>2/DTE/2021</w:t>
      </w:r>
    </w:p>
    <w:p w14:paraId="1F2EF604" w14:textId="77777777" w:rsidR="007B45CF" w:rsidRDefault="007B45CF" w:rsidP="002524F2">
      <w:pPr>
        <w:shd w:val="clear" w:color="auto" w:fill="FFFFFF"/>
        <w:tabs>
          <w:tab w:val="left" w:pos="730"/>
        </w:tabs>
        <w:ind w:left="731" w:right="96"/>
        <w:jc w:val="both"/>
        <w:rPr>
          <w:spacing w:val="-25"/>
          <w:sz w:val="24"/>
          <w:szCs w:val="24"/>
        </w:rPr>
      </w:pPr>
      <w:r w:rsidRPr="007B45CF">
        <w:rPr>
          <w:b/>
          <w:sz w:val="24"/>
          <w:szCs w:val="24"/>
        </w:rPr>
        <w:t>Pytanie nr 1</w:t>
      </w:r>
      <w:r w:rsidRPr="007B45CF">
        <w:rPr>
          <w:sz w:val="24"/>
          <w:szCs w:val="24"/>
        </w:rPr>
        <w:t xml:space="preserve"> </w:t>
      </w:r>
      <w:r w:rsidR="007E35DE" w:rsidRPr="007B45CF">
        <w:rPr>
          <w:sz w:val="24"/>
          <w:szCs w:val="24"/>
        </w:rPr>
        <w:t>Dotyczy pkt 83 Załącznika nr 2 do SWZ - Formularza ofertowego - Prosimy o potwierdzenie, że Zamawiający posiada wolną licencję na podłączenie do aparatu do systemu RIS/PACS?</w:t>
      </w:r>
    </w:p>
    <w:p w14:paraId="1EEBE308" w14:textId="6DD1052E" w:rsidR="007B45CF" w:rsidRDefault="007B45CF" w:rsidP="002524F2">
      <w:pPr>
        <w:shd w:val="clear" w:color="auto" w:fill="FFFFFF"/>
        <w:tabs>
          <w:tab w:val="left" w:pos="730"/>
        </w:tabs>
        <w:ind w:left="731" w:right="96"/>
        <w:jc w:val="both"/>
        <w:rPr>
          <w:b/>
          <w:sz w:val="24"/>
          <w:szCs w:val="24"/>
        </w:rPr>
      </w:pPr>
      <w:r w:rsidRPr="007B45CF">
        <w:rPr>
          <w:b/>
          <w:spacing w:val="-25"/>
          <w:sz w:val="24"/>
          <w:szCs w:val="24"/>
        </w:rPr>
        <w:t xml:space="preserve">Odpowiedź  nr 1 </w:t>
      </w:r>
      <w:r w:rsidRPr="007B45CF">
        <w:rPr>
          <w:b/>
          <w:sz w:val="24"/>
          <w:szCs w:val="24"/>
        </w:rPr>
        <w:t>Zamawiający posiada wolną licencję na podłączenie do aparatu do systemu RIS/PACS.</w:t>
      </w:r>
    </w:p>
    <w:p w14:paraId="06C09540" w14:textId="77777777" w:rsidR="002524F2" w:rsidRPr="002524F2" w:rsidRDefault="002524F2" w:rsidP="002524F2">
      <w:pPr>
        <w:shd w:val="clear" w:color="auto" w:fill="FFFFFF"/>
        <w:tabs>
          <w:tab w:val="left" w:pos="730"/>
        </w:tabs>
        <w:ind w:left="731" w:right="96"/>
        <w:jc w:val="both"/>
        <w:rPr>
          <w:b/>
          <w:sz w:val="24"/>
          <w:szCs w:val="24"/>
        </w:rPr>
      </w:pPr>
    </w:p>
    <w:p w14:paraId="18992CCE" w14:textId="56FF7F1E" w:rsidR="000840FF" w:rsidRDefault="007B45CF" w:rsidP="007B45CF">
      <w:pPr>
        <w:shd w:val="clear" w:color="auto" w:fill="FFFFFF"/>
        <w:tabs>
          <w:tab w:val="left" w:pos="730"/>
        </w:tabs>
        <w:spacing w:line="274" w:lineRule="exact"/>
        <w:ind w:left="730" w:right="82"/>
        <w:jc w:val="both"/>
        <w:rPr>
          <w:sz w:val="24"/>
          <w:szCs w:val="24"/>
        </w:rPr>
      </w:pPr>
      <w:r w:rsidRPr="007B45CF">
        <w:rPr>
          <w:b/>
          <w:sz w:val="24"/>
          <w:szCs w:val="24"/>
        </w:rPr>
        <w:t>Pytanie nr 2</w:t>
      </w:r>
      <w:r>
        <w:rPr>
          <w:sz w:val="24"/>
          <w:szCs w:val="24"/>
        </w:rPr>
        <w:t xml:space="preserve"> </w:t>
      </w:r>
      <w:r w:rsidR="007E35DE" w:rsidRPr="007B45CF">
        <w:rPr>
          <w:sz w:val="24"/>
          <w:szCs w:val="24"/>
        </w:rPr>
        <w:t>Dotyczy pkt 89 Załącznika nr 2 do SWZ - Formularza ofertowego - Prosimy o udostępnienie aktualnego projektu osłon, który zawiera dane na temat grubości i materiału każdej ze ścian i stropu oraz informacje na temat zastosowanych osłon.</w:t>
      </w:r>
    </w:p>
    <w:p w14:paraId="252A5C25" w14:textId="651DAB24" w:rsidR="002524F2" w:rsidRPr="002524F2" w:rsidRDefault="002524F2" w:rsidP="002524F2">
      <w:pPr>
        <w:shd w:val="clear" w:color="auto" w:fill="FFFFFF"/>
        <w:tabs>
          <w:tab w:val="left" w:pos="730"/>
        </w:tabs>
        <w:spacing w:line="274" w:lineRule="exact"/>
        <w:ind w:left="730" w:right="82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Odpowiedź:  Zamawiający udostępni w wyznaczonym czasie i terminie projekt osłon.</w:t>
      </w:r>
    </w:p>
    <w:p w14:paraId="22BC8482" w14:textId="77777777" w:rsidR="007B45CF" w:rsidRPr="007B45CF" w:rsidRDefault="007B45CF" w:rsidP="007B45CF">
      <w:pPr>
        <w:shd w:val="clear" w:color="auto" w:fill="FFFFFF"/>
        <w:tabs>
          <w:tab w:val="left" w:pos="730"/>
        </w:tabs>
        <w:spacing w:line="274" w:lineRule="exact"/>
        <w:ind w:left="730" w:right="82"/>
        <w:jc w:val="both"/>
        <w:rPr>
          <w:spacing w:val="-14"/>
          <w:sz w:val="24"/>
          <w:szCs w:val="24"/>
        </w:rPr>
      </w:pPr>
    </w:p>
    <w:p w14:paraId="4758A384" w14:textId="08777C10" w:rsidR="000840FF" w:rsidRDefault="002524F2" w:rsidP="002524F2">
      <w:pPr>
        <w:shd w:val="clear" w:color="auto" w:fill="FFFFFF"/>
        <w:tabs>
          <w:tab w:val="left" w:pos="730"/>
        </w:tabs>
        <w:spacing w:line="274" w:lineRule="exact"/>
        <w:ind w:left="730" w:right="82"/>
        <w:jc w:val="both"/>
        <w:rPr>
          <w:sz w:val="24"/>
          <w:szCs w:val="24"/>
        </w:rPr>
      </w:pPr>
      <w:r w:rsidRPr="002524F2">
        <w:rPr>
          <w:b/>
          <w:sz w:val="24"/>
          <w:szCs w:val="24"/>
        </w:rPr>
        <w:t>Pytanie nr 3</w:t>
      </w:r>
      <w:r>
        <w:rPr>
          <w:sz w:val="24"/>
          <w:szCs w:val="24"/>
        </w:rPr>
        <w:t xml:space="preserve"> </w:t>
      </w:r>
      <w:r w:rsidR="007E35DE" w:rsidRPr="007B45CF">
        <w:rPr>
          <w:sz w:val="24"/>
          <w:szCs w:val="24"/>
        </w:rPr>
        <w:t>Dotyczy pkt 89 Załącznika nr 2 do SWZ - Formularza ofertowego - W przypadku braku posiadanego projektu osłon prosimy o podanie, oddzielnie dla każdej ze ścian i stropu, ich grubości i materiału, z jakiego są wykonane. Prosimy również o podanie równoważnika ołowiu jaki jest zastosowany w drzwiach i oknie znajdującym się w sterowni.</w:t>
      </w:r>
    </w:p>
    <w:p w14:paraId="6ADF1ACC" w14:textId="22C0FA56" w:rsidR="002524F2" w:rsidRDefault="002524F2" w:rsidP="002524F2">
      <w:pPr>
        <w:shd w:val="clear" w:color="auto" w:fill="FFFFFF"/>
        <w:tabs>
          <w:tab w:val="left" w:pos="730"/>
        </w:tabs>
        <w:spacing w:line="274" w:lineRule="exact"/>
        <w:ind w:left="730" w:right="82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Odpowiedź:  Zamawiający </w:t>
      </w:r>
      <w:r w:rsidR="00962EB3">
        <w:rPr>
          <w:b/>
          <w:sz w:val="24"/>
          <w:szCs w:val="24"/>
        </w:rPr>
        <w:t>posiada  projekt osłon.</w:t>
      </w:r>
    </w:p>
    <w:p w14:paraId="5BD1395E" w14:textId="77777777" w:rsidR="002524F2" w:rsidRPr="00962EB3" w:rsidRDefault="002524F2" w:rsidP="002524F2">
      <w:pPr>
        <w:shd w:val="clear" w:color="auto" w:fill="FFFFFF"/>
        <w:tabs>
          <w:tab w:val="left" w:pos="730"/>
        </w:tabs>
        <w:spacing w:line="274" w:lineRule="exact"/>
        <w:ind w:left="730" w:right="82"/>
        <w:jc w:val="both"/>
        <w:rPr>
          <w:b/>
          <w:spacing w:val="-16"/>
          <w:sz w:val="24"/>
          <w:szCs w:val="24"/>
        </w:rPr>
      </w:pPr>
    </w:p>
    <w:p w14:paraId="2E85E023" w14:textId="09AE36EC" w:rsidR="000840FF" w:rsidRDefault="00962EB3" w:rsidP="00962EB3">
      <w:pPr>
        <w:shd w:val="clear" w:color="auto" w:fill="FFFFFF"/>
        <w:tabs>
          <w:tab w:val="left" w:pos="730"/>
        </w:tabs>
        <w:spacing w:before="5" w:line="274" w:lineRule="exact"/>
        <w:ind w:left="730" w:right="86"/>
        <w:jc w:val="both"/>
        <w:rPr>
          <w:sz w:val="24"/>
          <w:szCs w:val="24"/>
        </w:rPr>
      </w:pPr>
      <w:r w:rsidRPr="00962EB3">
        <w:rPr>
          <w:b/>
          <w:spacing w:val="-1"/>
          <w:sz w:val="24"/>
          <w:szCs w:val="24"/>
        </w:rPr>
        <w:t>Pytanie nr 4</w:t>
      </w:r>
      <w:r>
        <w:rPr>
          <w:spacing w:val="-1"/>
          <w:sz w:val="24"/>
          <w:szCs w:val="24"/>
        </w:rPr>
        <w:t xml:space="preserve"> </w:t>
      </w:r>
      <w:r w:rsidR="007E35DE" w:rsidRPr="007B45CF">
        <w:rPr>
          <w:spacing w:val="-1"/>
          <w:sz w:val="24"/>
          <w:szCs w:val="24"/>
        </w:rPr>
        <w:t xml:space="preserve">Dotyczy pkt 89 Załącznika nr 2 do SWZ - Formularza ofertowego - Prosimy o potwierdzenie, że </w:t>
      </w:r>
      <w:r w:rsidR="007E35DE" w:rsidRPr="007B45CF">
        <w:rPr>
          <w:sz w:val="24"/>
          <w:szCs w:val="24"/>
        </w:rPr>
        <w:t>Zamawiający wykona osłony stałe, jeśli projekt osłon stałych sporządzony przez Wykonawcę wykaże konieczność takich osłon.</w:t>
      </w:r>
    </w:p>
    <w:p w14:paraId="7B7DB114" w14:textId="3D688DC9" w:rsidR="00962EB3" w:rsidRDefault="00962EB3" w:rsidP="00962EB3">
      <w:pPr>
        <w:shd w:val="clear" w:color="auto" w:fill="FFFFFF"/>
        <w:tabs>
          <w:tab w:val="left" w:pos="730"/>
        </w:tabs>
        <w:spacing w:before="5" w:line="274" w:lineRule="exact"/>
        <w:ind w:left="730" w:right="86"/>
        <w:jc w:val="both"/>
        <w:rPr>
          <w:b/>
          <w:spacing w:val="-1"/>
          <w:sz w:val="24"/>
          <w:szCs w:val="24"/>
        </w:rPr>
      </w:pPr>
      <w:r>
        <w:rPr>
          <w:b/>
          <w:spacing w:val="-1"/>
          <w:sz w:val="24"/>
          <w:szCs w:val="24"/>
        </w:rPr>
        <w:t>Odpowiedź:  Zamawiający potwierdza wykonanie osłon stałych, jeżeli osłony stałe okażą się niewystarczające.</w:t>
      </w:r>
    </w:p>
    <w:p w14:paraId="6F14371A" w14:textId="77777777" w:rsidR="00962EB3" w:rsidRPr="007B45CF" w:rsidRDefault="00962EB3" w:rsidP="00962EB3">
      <w:pPr>
        <w:shd w:val="clear" w:color="auto" w:fill="FFFFFF"/>
        <w:tabs>
          <w:tab w:val="left" w:pos="730"/>
        </w:tabs>
        <w:spacing w:before="5" w:line="274" w:lineRule="exact"/>
        <w:ind w:left="730" w:right="86"/>
        <w:jc w:val="both"/>
        <w:rPr>
          <w:spacing w:val="-14"/>
          <w:sz w:val="24"/>
          <w:szCs w:val="24"/>
        </w:rPr>
      </w:pPr>
    </w:p>
    <w:p w14:paraId="60F468BE" w14:textId="095E4B03" w:rsidR="000840FF" w:rsidRDefault="00962EB3" w:rsidP="00962EB3">
      <w:pPr>
        <w:shd w:val="clear" w:color="auto" w:fill="FFFFFF"/>
        <w:tabs>
          <w:tab w:val="left" w:pos="730"/>
        </w:tabs>
        <w:spacing w:line="274" w:lineRule="exact"/>
        <w:ind w:left="730" w:right="86"/>
        <w:jc w:val="both"/>
        <w:rPr>
          <w:sz w:val="24"/>
          <w:szCs w:val="24"/>
        </w:rPr>
      </w:pPr>
      <w:r w:rsidRPr="00962EB3">
        <w:rPr>
          <w:b/>
          <w:sz w:val="24"/>
          <w:szCs w:val="24"/>
        </w:rPr>
        <w:t>Pytanie nr 5</w:t>
      </w:r>
      <w:r>
        <w:rPr>
          <w:sz w:val="24"/>
          <w:szCs w:val="24"/>
        </w:rPr>
        <w:t xml:space="preserve"> </w:t>
      </w:r>
      <w:r w:rsidR="007E35DE" w:rsidRPr="007B45CF">
        <w:rPr>
          <w:sz w:val="24"/>
          <w:szCs w:val="24"/>
        </w:rPr>
        <w:t xml:space="preserve">Dotyczy pkt 95 Załącznika nr 2 do SWZ - Formularza ofertowego - Prosimy o potwierdzenie, </w:t>
      </w:r>
      <w:r w:rsidR="007E35DE" w:rsidRPr="007B45CF">
        <w:rPr>
          <w:spacing w:val="-1"/>
          <w:sz w:val="24"/>
          <w:szCs w:val="24"/>
        </w:rPr>
        <w:t xml:space="preserve">że odbiór aparatu RTG przez Sanepid nie będzie wliczał się do terminu 4 tygodni na wykonanie </w:t>
      </w:r>
      <w:r w:rsidR="007E35DE" w:rsidRPr="007B45CF">
        <w:rPr>
          <w:sz w:val="24"/>
          <w:szCs w:val="24"/>
        </w:rPr>
        <w:t>umowy a protokół odbioru zostanie podpisany i faktura wystawiona po zakończeniu montażu aparatu a przed odbiorem Sanepidu.</w:t>
      </w:r>
    </w:p>
    <w:p w14:paraId="270C015F" w14:textId="461DEB2E" w:rsidR="00962EB3" w:rsidRPr="008D3D4C" w:rsidRDefault="00962EB3" w:rsidP="00962EB3">
      <w:pPr>
        <w:shd w:val="clear" w:color="auto" w:fill="FFFFFF"/>
        <w:tabs>
          <w:tab w:val="left" w:pos="730"/>
        </w:tabs>
        <w:spacing w:line="274" w:lineRule="exact"/>
        <w:ind w:left="730" w:right="8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Odpowiedź nr 5 Zamawiający </w:t>
      </w:r>
      <w:r w:rsidRPr="008D3D4C">
        <w:rPr>
          <w:b/>
          <w:sz w:val="24"/>
          <w:szCs w:val="24"/>
        </w:rPr>
        <w:t>potwierdza</w:t>
      </w:r>
      <w:r w:rsidRPr="008D3D4C">
        <w:rPr>
          <w:b/>
          <w:sz w:val="24"/>
          <w:szCs w:val="24"/>
        </w:rPr>
        <w:t xml:space="preserve">, </w:t>
      </w:r>
      <w:r w:rsidRPr="008D3D4C">
        <w:rPr>
          <w:b/>
          <w:spacing w:val="-1"/>
          <w:sz w:val="24"/>
          <w:szCs w:val="24"/>
        </w:rPr>
        <w:t xml:space="preserve">że odbiór aparatu RTG przez Sanepid nie będzie wliczał się do terminu 4 tygodni na wykonanie </w:t>
      </w:r>
      <w:r w:rsidRPr="008D3D4C">
        <w:rPr>
          <w:b/>
          <w:sz w:val="24"/>
          <w:szCs w:val="24"/>
        </w:rPr>
        <w:t>umowy a protokół odbioru zostanie podpisany i faktura wystawiona po zakończeniu montażu aparatu a przed odbiorem Sanepidu.</w:t>
      </w:r>
    </w:p>
    <w:p w14:paraId="38EFC2BF" w14:textId="77777777" w:rsidR="00962EB3" w:rsidRDefault="00962EB3" w:rsidP="008D3D4C">
      <w:pPr>
        <w:shd w:val="clear" w:color="auto" w:fill="FFFFFF"/>
        <w:tabs>
          <w:tab w:val="left" w:pos="730"/>
        </w:tabs>
        <w:spacing w:line="274" w:lineRule="exact"/>
        <w:ind w:right="86"/>
        <w:jc w:val="both"/>
        <w:rPr>
          <w:b/>
          <w:spacing w:val="-18"/>
          <w:sz w:val="24"/>
          <w:szCs w:val="24"/>
        </w:rPr>
      </w:pPr>
    </w:p>
    <w:p w14:paraId="74AFE176" w14:textId="77777777" w:rsidR="00D11EA9" w:rsidRDefault="00D11EA9" w:rsidP="008D3D4C">
      <w:pPr>
        <w:shd w:val="clear" w:color="auto" w:fill="FFFFFF"/>
        <w:tabs>
          <w:tab w:val="left" w:pos="730"/>
        </w:tabs>
        <w:spacing w:line="274" w:lineRule="exact"/>
        <w:ind w:right="86"/>
        <w:jc w:val="both"/>
        <w:rPr>
          <w:b/>
          <w:spacing w:val="-18"/>
          <w:sz w:val="24"/>
          <w:szCs w:val="24"/>
        </w:rPr>
      </w:pPr>
    </w:p>
    <w:p w14:paraId="1C113624" w14:textId="77777777" w:rsidR="008D3D4C" w:rsidRPr="008D3D4C" w:rsidRDefault="008D3D4C" w:rsidP="008D3D4C">
      <w:pPr>
        <w:shd w:val="clear" w:color="auto" w:fill="FFFFFF"/>
        <w:tabs>
          <w:tab w:val="left" w:pos="730"/>
        </w:tabs>
        <w:spacing w:line="274" w:lineRule="exact"/>
        <w:ind w:right="86"/>
        <w:jc w:val="both"/>
        <w:rPr>
          <w:b/>
          <w:spacing w:val="-18"/>
          <w:sz w:val="24"/>
          <w:szCs w:val="24"/>
        </w:rPr>
      </w:pPr>
    </w:p>
    <w:p w14:paraId="1B632C8C" w14:textId="37877292" w:rsidR="000840FF" w:rsidRPr="00D07061" w:rsidRDefault="00CF6DD1" w:rsidP="00CF6DD1">
      <w:pPr>
        <w:shd w:val="clear" w:color="auto" w:fill="FFFFFF"/>
        <w:tabs>
          <w:tab w:val="left" w:pos="730"/>
        </w:tabs>
        <w:spacing w:line="274" w:lineRule="exact"/>
        <w:ind w:left="730" w:right="82"/>
        <w:jc w:val="both"/>
        <w:rPr>
          <w:spacing w:val="-16"/>
          <w:sz w:val="24"/>
          <w:szCs w:val="24"/>
        </w:rPr>
      </w:pPr>
      <w:r w:rsidRPr="00D07061">
        <w:rPr>
          <w:b/>
          <w:sz w:val="24"/>
          <w:szCs w:val="24"/>
        </w:rPr>
        <w:lastRenderedPageBreak/>
        <w:t>Pytanie nr 6</w:t>
      </w:r>
      <w:r w:rsidRPr="00D07061">
        <w:rPr>
          <w:sz w:val="24"/>
          <w:szCs w:val="24"/>
        </w:rPr>
        <w:t xml:space="preserve"> </w:t>
      </w:r>
      <w:r w:rsidR="007E35DE" w:rsidRPr="00D07061">
        <w:rPr>
          <w:sz w:val="24"/>
          <w:szCs w:val="24"/>
        </w:rPr>
        <w:t xml:space="preserve">Dotyczy pkt 95 Załącznika nr 2 do SWZ - Formularza ofertowego - W związku z faktem, że część koniecznej dokumentacji jest po stronie Zamawiającego prosimy </w:t>
      </w:r>
      <w:r w:rsidRPr="00D07061">
        <w:rPr>
          <w:sz w:val="24"/>
          <w:szCs w:val="24"/>
        </w:rPr>
        <w:t xml:space="preserve">                                    </w:t>
      </w:r>
      <w:r w:rsidR="007E35DE" w:rsidRPr="00D07061">
        <w:rPr>
          <w:sz w:val="24"/>
          <w:szCs w:val="24"/>
        </w:rPr>
        <w:t>o potwierdzenie, że Zamawiający zapewni:</w:t>
      </w:r>
    </w:p>
    <w:p w14:paraId="46B0C370" w14:textId="77777777" w:rsidR="000840FF" w:rsidRPr="00D07061" w:rsidRDefault="007E35DE">
      <w:pPr>
        <w:shd w:val="clear" w:color="auto" w:fill="FFFFFF"/>
        <w:tabs>
          <w:tab w:val="left" w:pos="1382"/>
        </w:tabs>
        <w:spacing w:before="5" w:line="274" w:lineRule="exact"/>
        <w:ind w:left="1022"/>
      </w:pPr>
      <w:r w:rsidRPr="00D07061">
        <w:rPr>
          <w:spacing w:val="-16"/>
          <w:sz w:val="24"/>
          <w:szCs w:val="24"/>
        </w:rPr>
        <w:t>a.</w:t>
      </w:r>
      <w:r w:rsidRPr="00D07061">
        <w:rPr>
          <w:sz w:val="24"/>
          <w:szCs w:val="24"/>
        </w:rPr>
        <w:tab/>
        <w:t>wykaz pracowników wykonujących badania,</w:t>
      </w:r>
    </w:p>
    <w:p w14:paraId="06466B98" w14:textId="77777777" w:rsidR="000840FF" w:rsidRPr="00D07061" w:rsidRDefault="007E35DE">
      <w:pPr>
        <w:shd w:val="clear" w:color="auto" w:fill="FFFFFF"/>
        <w:tabs>
          <w:tab w:val="left" w:pos="1382"/>
        </w:tabs>
        <w:spacing w:line="274" w:lineRule="exact"/>
        <w:ind w:left="1022"/>
      </w:pPr>
      <w:r w:rsidRPr="00D07061">
        <w:rPr>
          <w:spacing w:val="-12"/>
          <w:sz w:val="24"/>
          <w:szCs w:val="24"/>
        </w:rPr>
        <w:t>b.</w:t>
      </w:r>
      <w:r w:rsidRPr="00D07061">
        <w:rPr>
          <w:sz w:val="24"/>
          <w:szCs w:val="24"/>
        </w:rPr>
        <w:tab/>
      </w:r>
      <w:r w:rsidRPr="00D07061">
        <w:rPr>
          <w:spacing w:val="-1"/>
          <w:sz w:val="24"/>
          <w:szCs w:val="24"/>
        </w:rPr>
        <w:t>daty ważności badań lekarskich pracowników,</w:t>
      </w:r>
    </w:p>
    <w:p w14:paraId="569A59C5" w14:textId="77777777" w:rsidR="000840FF" w:rsidRPr="00D07061" w:rsidRDefault="007E35DE">
      <w:pPr>
        <w:shd w:val="clear" w:color="auto" w:fill="FFFFFF"/>
        <w:tabs>
          <w:tab w:val="left" w:pos="1382"/>
        </w:tabs>
        <w:spacing w:line="274" w:lineRule="exact"/>
        <w:ind w:left="1022"/>
      </w:pPr>
      <w:r w:rsidRPr="00D07061">
        <w:rPr>
          <w:spacing w:val="-16"/>
          <w:sz w:val="24"/>
          <w:szCs w:val="24"/>
        </w:rPr>
        <w:t>c.</w:t>
      </w:r>
      <w:r w:rsidRPr="00D07061">
        <w:rPr>
          <w:sz w:val="24"/>
          <w:szCs w:val="24"/>
        </w:rPr>
        <w:tab/>
        <w:t>program szkoleń pracowników, opracowany przez kierownika jednostki organizacyjnej,</w:t>
      </w:r>
    </w:p>
    <w:p w14:paraId="7A72B334" w14:textId="77777777" w:rsidR="000840FF" w:rsidRPr="00D07061" w:rsidRDefault="007E35DE">
      <w:pPr>
        <w:shd w:val="clear" w:color="auto" w:fill="FFFFFF"/>
        <w:tabs>
          <w:tab w:val="left" w:pos="1382"/>
        </w:tabs>
        <w:spacing w:line="274" w:lineRule="exact"/>
        <w:ind w:left="1022"/>
      </w:pPr>
      <w:r w:rsidRPr="00D07061">
        <w:rPr>
          <w:spacing w:val="-16"/>
          <w:sz w:val="24"/>
          <w:szCs w:val="24"/>
        </w:rPr>
        <w:t>d.</w:t>
      </w:r>
      <w:r w:rsidRPr="00D07061">
        <w:rPr>
          <w:sz w:val="24"/>
          <w:szCs w:val="24"/>
        </w:rPr>
        <w:tab/>
      </w:r>
      <w:r w:rsidRPr="00D07061">
        <w:rPr>
          <w:spacing w:val="-1"/>
          <w:sz w:val="24"/>
          <w:szCs w:val="24"/>
        </w:rPr>
        <w:t>aktualny projekt wentylacji w pracowni RTG,</w:t>
      </w:r>
    </w:p>
    <w:p w14:paraId="1D51CD86" w14:textId="77777777" w:rsidR="000840FF" w:rsidRPr="00D07061" w:rsidRDefault="007E35DE">
      <w:pPr>
        <w:shd w:val="clear" w:color="auto" w:fill="FFFFFF"/>
        <w:tabs>
          <w:tab w:val="left" w:pos="1382"/>
        </w:tabs>
        <w:spacing w:line="274" w:lineRule="exact"/>
        <w:ind w:left="1022"/>
      </w:pPr>
      <w:r w:rsidRPr="00D07061">
        <w:rPr>
          <w:spacing w:val="-16"/>
          <w:sz w:val="24"/>
          <w:szCs w:val="24"/>
        </w:rPr>
        <w:t>e.</w:t>
      </w:r>
      <w:r w:rsidRPr="00D07061">
        <w:rPr>
          <w:sz w:val="24"/>
          <w:szCs w:val="24"/>
        </w:rPr>
        <w:tab/>
        <w:t xml:space="preserve">protokół sprawności wentylacji w pracowni (gabinecie) </w:t>
      </w:r>
      <w:proofErr w:type="spellStart"/>
      <w:r w:rsidRPr="00D07061">
        <w:rPr>
          <w:sz w:val="24"/>
          <w:szCs w:val="24"/>
        </w:rPr>
        <w:t>rtg</w:t>
      </w:r>
      <w:proofErr w:type="spellEnd"/>
      <w:r w:rsidRPr="00D07061">
        <w:rPr>
          <w:sz w:val="24"/>
          <w:szCs w:val="24"/>
        </w:rPr>
        <w:t>,</w:t>
      </w:r>
    </w:p>
    <w:p w14:paraId="1D6C1953" w14:textId="77777777" w:rsidR="00CF6DD1" w:rsidRPr="00D07061" w:rsidRDefault="007E35DE" w:rsidP="00CF6DD1">
      <w:pPr>
        <w:shd w:val="clear" w:color="auto" w:fill="FFFFFF"/>
        <w:tabs>
          <w:tab w:val="left" w:pos="1382"/>
        </w:tabs>
        <w:spacing w:line="274" w:lineRule="exact"/>
        <w:ind w:left="1022"/>
      </w:pPr>
      <w:r w:rsidRPr="00D07061">
        <w:rPr>
          <w:spacing w:val="-12"/>
          <w:sz w:val="24"/>
          <w:szCs w:val="24"/>
        </w:rPr>
        <w:t>f.</w:t>
      </w:r>
      <w:r w:rsidRPr="00D07061">
        <w:rPr>
          <w:sz w:val="24"/>
          <w:szCs w:val="24"/>
        </w:rPr>
        <w:tab/>
        <w:t>program zapewnienia jakości działalności, której dotyczy w</w:t>
      </w:r>
      <w:r w:rsidR="00CF6DD1" w:rsidRPr="00D07061">
        <w:rPr>
          <w:sz w:val="24"/>
          <w:szCs w:val="24"/>
        </w:rPr>
        <w:t>niosek do Sanepidu</w:t>
      </w:r>
    </w:p>
    <w:p w14:paraId="3ABC3747" w14:textId="571443F1" w:rsidR="000840FF" w:rsidRPr="00D07061" w:rsidRDefault="007E35DE" w:rsidP="00CF6DD1">
      <w:pPr>
        <w:shd w:val="clear" w:color="auto" w:fill="FFFFFF"/>
        <w:tabs>
          <w:tab w:val="left" w:pos="1382"/>
        </w:tabs>
        <w:spacing w:line="274" w:lineRule="exact"/>
        <w:ind w:left="1022"/>
        <w:rPr>
          <w:sz w:val="24"/>
          <w:szCs w:val="24"/>
        </w:rPr>
      </w:pPr>
      <w:r w:rsidRPr="00D07061">
        <w:rPr>
          <w:spacing w:val="-2"/>
          <w:sz w:val="24"/>
          <w:szCs w:val="24"/>
        </w:rPr>
        <w:t xml:space="preserve">g.     instrukcja pracy z aparatem rentgenowskim ustalająca szczegółowe zasady postępowania </w:t>
      </w:r>
      <w:r w:rsidRPr="00D07061">
        <w:rPr>
          <w:sz w:val="24"/>
          <w:szCs w:val="24"/>
        </w:rPr>
        <w:t>w zakresie ochrony radiologicznej pracowników, zakładowy plan postępowania awaryjnego.</w:t>
      </w:r>
    </w:p>
    <w:p w14:paraId="7C7185D6" w14:textId="4D07ED8F" w:rsidR="008D3D4C" w:rsidRPr="00D07061" w:rsidRDefault="00CF6DD1" w:rsidP="008D3D4C">
      <w:pPr>
        <w:shd w:val="clear" w:color="auto" w:fill="FFFFFF"/>
        <w:tabs>
          <w:tab w:val="left" w:pos="1382"/>
        </w:tabs>
        <w:spacing w:line="274" w:lineRule="exact"/>
        <w:ind w:left="720"/>
      </w:pPr>
      <w:r w:rsidRPr="00D07061">
        <w:rPr>
          <w:b/>
          <w:sz w:val="24"/>
          <w:szCs w:val="24"/>
        </w:rPr>
        <w:t>Odpowiedź</w:t>
      </w:r>
      <w:r w:rsidR="006A2E3F" w:rsidRPr="00D07061">
        <w:rPr>
          <w:b/>
          <w:sz w:val="24"/>
          <w:szCs w:val="24"/>
        </w:rPr>
        <w:t xml:space="preserve"> nr 6</w:t>
      </w:r>
      <w:r w:rsidRPr="00D07061">
        <w:rPr>
          <w:sz w:val="24"/>
          <w:szCs w:val="24"/>
        </w:rPr>
        <w:t xml:space="preserve">: </w:t>
      </w:r>
      <w:r w:rsidRPr="00D07061">
        <w:rPr>
          <w:b/>
          <w:sz w:val="24"/>
          <w:szCs w:val="24"/>
        </w:rPr>
        <w:t>Zamawiający zapewni</w:t>
      </w:r>
      <w:r w:rsidRPr="00D07061">
        <w:rPr>
          <w:sz w:val="24"/>
          <w:szCs w:val="24"/>
        </w:rPr>
        <w:t xml:space="preserve"> </w:t>
      </w:r>
      <w:r w:rsidR="00B85CE8">
        <w:rPr>
          <w:sz w:val="24"/>
          <w:szCs w:val="24"/>
        </w:rPr>
        <w:t xml:space="preserve"> </w:t>
      </w:r>
      <w:bookmarkStart w:id="0" w:name="_GoBack"/>
      <w:r w:rsidR="00B85CE8" w:rsidRPr="00B85CE8">
        <w:rPr>
          <w:b/>
          <w:sz w:val="24"/>
          <w:szCs w:val="24"/>
        </w:rPr>
        <w:t>część dokumentacji jak powyższej (a-g</w:t>
      </w:r>
      <w:r w:rsidR="00D07061" w:rsidRPr="00B85CE8">
        <w:rPr>
          <w:b/>
          <w:sz w:val="24"/>
          <w:szCs w:val="24"/>
        </w:rPr>
        <w:t>)</w:t>
      </w:r>
      <w:r w:rsidR="00D07061">
        <w:rPr>
          <w:sz w:val="24"/>
          <w:szCs w:val="24"/>
        </w:rPr>
        <w:t xml:space="preserve"> </w:t>
      </w:r>
      <w:bookmarkEnd w:id="0"/>
    </w:p>
    <w:p w14:paraId="2A2860D9" w14:textId="3D7431D0" w:rsidR="008D3D4C" w:rsidRDefault="00A110B7" w:rsidP="008D3D4C">
      <w:pPr>
        <w:shd w:val="clear" w:color="auto" w:fill="FFFFFF"/>
        <w:tabs>
          <w:tab w:val="left" w:pos="749"/>
        </w:tabs>
        <w:spacing w:line="274" w:lineRule="exact"/>
        <w:ind w:left="749" w:right="82"/>
        <w:jc w:val="both"/>
        <w:rPr>
          <w:sz w:val="24"/>
          <w:szCs w:val="24"/>
        </w:rPr>
      </w:pPr>
      <w:r>
        <w:rPr>
          <w:b/>
          <w:sz w:val="24"/>
          <w:szCs w:val="24"/>
        </w:rPr>
        <w:t>Pytanie nr 7</w:t>
      </w:r>
      <w:r>
        <w:rPr>
          <w:sz w:val="24"/>
          <w:szCs w:val="24"/>
        </w:rPr>
        <w:t xml:space="preserve"> </w:t>
      </w:r>
      <w:r w:rsidR="007E35DE" w:rsidRPr="007B45CF">
        <w:rPr>
          <w:sz w:val="24"/>
          <w:szCs w:val="24"/>
        </w:rPr>
        <w:t xml:space="preserve">Dotyczy §2 ust. 1 Załącznika nr 6 do SWZ – Wzoru umowy - Celem umożliwienia wykonania </w:t>
      </w:r>
      <w:r w:rsidR="007E35DE" w:rsidRPr="007B45CF">
        <w:rPr>
          <w:spacing w:val="-1"/>
          <w:sz w:val="24"/>
          <w:szCs w:val="24"/>
        </w:rPr>
        <w:t xml:space="preserve">umowy w terminie określonym w punkcie 2.1 umowy prosimy o potwierdzenie, że Zamawiający </w:t>
      </w:r>
      <w:r w:rsidR="007E35DE" w:rsidRPr="007B45CF">
        <w:rPr>
          <w:sz w:val="24"/>
          <w:szCs w:val="24"/>
        </w:rPr>
        <w:t>przekaże Wykonawcy pomieszczenie, przygotowane zgodnie z wytycznymi producenta, w terminie do 18 dni od podpisania umowy.</w:t>
      </w:r>
    </w:p>
    <w:p w14:paraId="241DE3D1" w14:textId="6A19D79D" w:rsidR="00A110B7" w:rsidRDefault="00A110B7" w:rsidP="008D3D4C">
      <w:pPr>
        <w:shd w:val="clear" w:color="auto" w:fill="FFFFFF"/>
        <w:tabs>
          <w:tab w:val="left" w:pos="749"/>
        </w:tabs>
        <w:spacing w:line="274" w:lineRule="exact"/>
        <w:ind w:left="749" w:right="82"/>
        <w:jc w:val="both"/>
        <w:rPr>
          <w:sz w:val="24"/>
          <w:szCs w:val="24"/>
        </w:rPr>
      </w:pPr>
      <w:r>
        <w:rPr>
          <w:b/>
          <w:sz w:val="24"/>
          <w:szCs w:val="24"/>
        </w:rPr>
        <w:t>Odpowiedź</w:t>
      </w:r>
      <w:r w:rsidR="006A2E3F">
        <w:rPr>
          <w:b/>
          <w:sz w:val="24"/>
          <w:szCs w:val="24"/>
        </w:rPr>
        <w:t xml:space="preserve"> nr 7</w:t>
      </w:r>
      <w:r>
        <w:rPr>
          <w:b/>
          <w:sz w:val="24"/>
          <w:szCs w:val="24"/>
        </w:rPr>
        <w:t xml:space="preserve">:  </w:t>
      </w:r>
      <w:r w:rsidRPr="00A110B7">
        <w:rPr>
          <w:sz w:val="24"/>
          <w:szCs w:val="24"/>
        </w:rPr>
        <w:t>Zamawiając</w:t>
      </w:r>
      <w:r>
        <w:rPr>
          <w:b/>
          <w:sz w:val="24"/>
          <w:szCs w:val="24"/>
        </w:rPr>
        <w:t xml:space="preserve">y </w:t>
      </w:r>
      <w:r w:rsidRPr="007B45CF">
        <w:rPr>
          <w:sz w:val="24"/>
          <w:szCs w:val="24"/>
        </w:rPr>
        <w:t xml:space="preserve">przekaże Wykonawcy pomieszczenie, przygotowane zgodnie </w:t>
      </w:r>
      <w:r>
        <w:rPr>
          <w:sz w:val="24"/>
          <w:szCs w:val="24"/>
        </w:rPr>
        <w:t xml:space="preserve">                          </w:t>
      </w:r>
      <w:r w:rsidRPr="007B45CF">
        <w:rPr>
          <w:sz w:val="24"/>
          <w:szCs w:val="24"/>
        </w:rPr>
        <w:t>z wytycznymi producenta, w terminie do 18 dni od podpisania umowy</w:t>
      </w:r>
      <w:r>
        <w:rPr>
          <w:sz w:val="24"/>
          <w:szCs w:val="24"/>
        </w:rPr>
        <w:t>.</w:t>
      </w:r>
    </w:p>
    <w:p w14:paraId="6A183348" w14:textId="77777777" w:rsidR="008D3D4C" w:rsidRDefault="008D3D4C" w:rsidP="008D3D4C">
      <w:pPr>
        <w:shd w:val="clear" w:color="auto" w:fill="FFFFFF"/>
        <w:tabs>
          <w:tab w:val="left" w:pos="749"/>
        </w:tabs>
        <w:spacing w:line="274" w:lineRule="exact"/>
        <w:ind w:left="749" w:right="82"/>
        <w:jc w:val="both"/>
        <w:rPr>
          <w:b/>
          <w:sz w:val="24"/>
          <w:szCs w:val="24"/>
        </w:rPr>
      </w:pPr>
    </w:p>
    <w:p w14:paraId="07D4D09A" w14:textId="64409FED" w:rsidR="000840FF" w:rsidRDefault="00C24669" w:rsidP="00A110B7">
      <w:pPr>
        <w:shd w:val="clear" w:color="auto" w:fill="FFFFFF"/>
        <w:tabs>
          <w:tab w:val="left" w:pos="749"/>
        </w:tabs>
        <w:spacing w:line="274" w:lineRule="exact"/>
        <w:ind w:left="749" w:right="82"/>
        <w:jc w:val="both"/>
        <w:rPr>
          <w:sz w:val="24"/>
          <w:szCs w:val="24"/>
        </w:rPr>
      </w:pPr>
      <w:r w:rsidRPr="00C24669">
        <w:rPr>
          <w:b/>
          <w:sz w:val="24"/>
          <w:szCs w:val="24"/>
        </w:rPr>
        <w:t>Pytanie nr 8</w:t>
      </w:r>
      <w:r>
        <w:rPr>
          <w:sz w:val="24"/>
          <w:szCs w:val="24"/>
        </w:rPr>
        <w:t xml:space="preserve"> </w:t>
      </w:r>
      <w:r w:rsidR="007E35DE" w:rsidRPr="007B45CF">
        <w:rPr>
          <w:sz w:val="24"/>
          <w:szCs w:val="24"/>
        </w:rPr>
        <w:t>Dotyczy §4 ust. 6 Załącznika nr 6 do SWZ – Wzoru umowy – Czy Zamawiający zrezygnuje z wymogu wstawienia zastępczego aparatu? W przypadku aparatów RTG każdorazowe wstawienie nowego urządzenia wiąże się z koniecznością demontażu aparatu, w którym nastąpiła awaria, nowego obliczania osłon, wykonywania testów akceptacyjnych oraz dokonania nowego zgłoszenia i odbioru przez sanepid, co w rezultacie może trwać ponad 2-3 tygodnie, natomiast wykonanie naprawy jest możliwe w znacznie krótszym czasie.</w:t>
      </w:r>
    </w:p>
    <w:p w14:paraId="1E442D3A" w14:textId="3F0EB604" w:rsidR="00C24669" w:rsidRPr="00BB11A1" w:rsidRDefault="00C24669" w:rsidP="00A110B7">
      <w:pPr>
        <w:shd w:val="clear" w:color="auto" w:fill="FFFFFF"/>
        <w:tabs>
          <w:tab w:val="left" w:pos="749"/>
        </w:tabs>
        <w:spacing w:line="274" w:lineRule="exact"/>
        <w:ind w:left="749" w:right="82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Odpowiedź nr 8 </w:t>
      </w:r>
      <w:r w:rsidR="00BB11A1" w:rsidRPr="00BB11A1">
        <w:rPr>
          <w:b/>
          <w:sz w:val="24"/>
          <w:szCs w:val="24"/>
        </w:rPr>
        <w:t xml:space="preserve">Zamawiający zrezygnuje </w:t>
      </w:r>
      <w:r w:rsidR="00BB11A1" w:rsidRPr="00BB11A1">
        <w:rPr>
          <w:b/>
          <w:sz w:val="24"/>
          <w:szCs w:val="24"/>
        </w:rPr>
        <w:t>z zapisu</w:t>
      </w:r>
      <w:r w:rsidR="00BB11A1">
        <w:rPr>
          <w:b/>
          <w:sz w:val="24"/>
          <w:szCs w:val="24"/>
        </w:rPr>
        <w:t xml:space="preserve"> (wzoru </w:t>
      </w:r>
      <w:r w:rsidR="00BB11A1" w:rsidRPr="00BB11A1">
        <w:rPr>
          <w:b/>
          <w:sz w:val="24"/>
          <w:szCs w:val="24"/>
        </w:rPr>
        <w:t xml:space="preserve"> umowy</w:t>
      </w:r>
      <w:r w:rsidR="00BB11A1">
        <w:rPr>
          <w:b/>
          <w:sz w:val="24"/>
          <w:szCs w:val="24"/>
        </w:rPr>
        <w:t>)</w:t>
      </w:r>
      <w:r w:rsidR="00BB11A1" w:rsidRPr="00BB11A1">
        <w:rPr>
          <w:b/>
          <w:sz w:val="24"/>
          <w:szCs w:val="24"/>
        </w:rPr>
        <w:t xml:space="preserve"> </w:t>
      </w:r>
      <w:r w:rsidR="00BB11A1" w:rsidRPr="00BB11A1">
        <w:rPr>
          <w:b/>
          <w:sz w:val="24"/>
          <w:szCs w:val="24"/>
        </w:rPr>
        <w:t>z wymogu wstawienia zastępczego aparatu</w:t>
      </w:r>
      <w:r w:rsidR="00BB11A1" w:rsidRPr="00BB11A1">
        <w:rPr>
          <w:b/>
          <w:sz w:val="24"/>
          <w:szCs w:val="24"/>
        </w:rPr>
        <w:t>.</w:t>
      </w:r>
    </w:p>
    <w:p w14:paraId="6F769E8B" w14:textId="77777777" w:rsidR="006A2E3F" w:rsidRDefault="006A2E3F" w:rsidP="006A2E3F">
      <w:pPr>
        <w:shd w:val="clear" w:color="auto" w:fill="FFFFFF"/>
        <w:tabs>
          <w:tab w:val="left" w:pos="749"/>
        </w:tabs>
        <w:spacing w:line="274" w:lineRule="exact"/>
        <w:ind w:left="749" w:right="77"/>
        <w:jc w:val="both"/>
        <w:rPr>
          <w:sz w:val="24"/>
          <w:szCs w:val="24"/>
        </w:rPr>
      </w:pPr>
    </w:p>
    <w:p w14:paraId="0A534930" w14:textId="70BB0480" w:rsidR="000840FF" w:rsidRDefault="006A2E3F" w:rsidP="006A2E3F">
      <w:pPr>
        <w:shd w:val="clear" w:color="auto" w:fill="FFFFFF"/>
        <w:tabs>
          <w:tab w:val="left" w:pos="749"/>
        </w:tabs>
        <w:spacing w:line="274" w:lineRule="exact"/>
        <w:ind w:left="749" w:right="77"/>
        <w:jc w:val="both"/>
        <w:rPr>
          <w:sz w:val="24"/>
          <w:szCs w:val="24"/>
        </w:rPr>
      </w:pPr>
      <w:r w:rsidRPr="006A2E3F">
        <w:rPr>
          <w:b/>
          <w:sz w:val="24"/>
          <w:szCs w:val="24"/>
        </w:rPr>
        <w:t>Pytanie nr 9</w:t>
      </w:r>
      <w:r>
        <w:rPr>
          <w:sz w:val="24"/>
          <w:szCs w:val="24"/>
        </w:rPr>
        <w:t xml:space="preserve"> </w:t>
      </w:r>
      <w:r w:rsidR="007E35DE" w:rsidRPr="006A2E3F">
        <w:rPr>
          <w:sz w:val="24"/>
          <w:szCs w:val="24"/>
        </w:rPr>
        <w:t>Dotyczy §4 ust. 7 Załącznika</w:t>
      </w:r>
      <w:r w:rsidR="00BB11A1" w:rsidRPr="006A2E3F">
        <w:rPr>
          <w:sz w:val="24"/>
          <w:szCs w:val="24"/>
        </w:rPr>
        <w:t xml:space="preserve"> </w:t>
      </w:r>
      <w:r w:rsidR="007E35DE" w:rsidRPr="006A2E3F">
        <w:rPr>
          <w:sz w:val="24"/>
          <w:szCs w:val="24"/>
        </w:rPr>
        <w:t xml:space="preserve"> nr 6 do SWZ – Wzoru umowy – Czy Zamawiający wyrazi zgodę na zmianę zapisu na: „Wykonawca zobowiązuje się dokonać wymiany elementu na fabrycznie nowe w sytuacji, gdy nastąpi 3 – krotne uszkodzenie gwarancyjne tego samego elementu w okresie gwarancyjnym”?</w:t>
      </w:r>
    </w:p>
    <w:p w14:paraId="51A886C1" w14:textId="7F23B858" w:rsidR="006A2E3F" w:rsidRDefault="006A2E3F" w:rsidP="006A2E3F">
      <w:pPr>
        <w:shd w:val="clear" w:color="auto" w:fill="FFFFFF"/>
        <w:tabs>
          <w:tab w:val="left" w:pos="749"/>
        </w:tabs>
        <w:spacing w:line="274" w:lineRule="exact"/>
        <w:ind w:left="749" w:right="77"/>
        <w:jc w:val="both"/>
        <w:rPr>
          <w:b/>
          <w:sz w:val="24"/>
          <w:szCs w:val="24"/>
        </w:rPr>
      </w:pPr>
      <w:r w:rsidRPr="006A2E3F">
        <w:rPr>
          <w:b/>
          <w:sz w:val="24"/>
          <w:szCs w:val="24"/>
        </w:rPr>
        <w:t xml:space="preserve">Odpowiedź nr 9 Zamawiający nie wyraża zgody na </w:t>
      </w:r>
      <w:r w:rsidRPr="006A2E3F">
        <w:rPr>
          <w:b/>
          <w:sz w:val="24"/>
          <w:szCs w:val="24"/>
        </w:rPr>
        <w:t>zmianę zapisu na: „Wykonawca zobowiązuje się dokonać wymiany elementu na fabrycznie nowe w sytuacji, gdy nastąpi 3 – krotne uszkodzenie gwarancyjne tego samego elementu w okresie gwarancyjnym</w:t>
      </w:r>
      <w:r w:rsidRPr="006A2E3F">
        <w:rPr>
          <w:sz w:val="24"/>
          <w:szCs w:val="24"/>
        </w:rPr>
        <w:t>”</w:t>
      </w:r>
    </w:p>
    <w:p w14:paraId="5D4D9E29" w14:textId="77777777" w:rsidR="006A2E3F" w:rsidRPr="006A2E3F" w:rsidRDefault="006A2E3F" w:rsidP="006A2E3F">
      <w:pPr>
        <w:shd w:val="clear" w:color="auto" w:fill="FFFFFF"/>
        <w:tabs>
          <w:tab w:val="left" w:pos="749"/>
        </w:tabs>
        <w:spacing w:line="274" w:lineRule="exact"/>
        <w:ind w:left="749" w:right="77"/>
        <w:jc w:val="both"/>
        <w:rPr>
          <w:b/>
          <w:sz w:val="24"/>
          <w:szCs w:val="24"/>
        </w:rPr>
      </w:pPr>
    </w:p>
    <w:p w14:paraId="382B747B" w14:textId="4D2A878F" w:rsidR="000840FF" w:rsidRDefault="005F48F3" w:rsidP="005F48F3">
      <w:pPr>
        <w:shd w:val="clear" w:color="auto" w:fill="FFFFFF"/>
        <w:tabs>
          <w:tab w:val="left" w:pos="749"/>
        </w:tabs>
        <w:spacing w:line="274" w:lineRule="exact"/>
        <w:ind w:left="749" w:right="77"/>
        <w:jc w:val="both"/>
        <w:rPr>
          <w:sz w:val="24"/>
          <w:szCs w:val="24"/>
        </w:rPr>
      </w:pPr>
      <w:r w:rsidRPr="005F48F3">
        <w:rPr>
          <w:b/>
          <w:sz w:val="24"/>
          <w:szCs w:val="24"/>
        </w:rPr>
        <w:t>Pytanie nr 10</w:t>
      </w:r>
      <w:r>
        <w:rPr>
          <w:sz w:val="24"/>
          <w:szCs w:val="24"/>
        </w:rPr>
        <w:t xml:space="preserve"> </w:t>
      </w:r>
      <w:r w:rsidR="007E35DE" w:rsidRPr="007B45CF">
        <w:rPr>
          <w:sz w:val="24"/>
          <w:szCs w:val="24"/>
        </w:rPr>
        <w:t>Dotyczy §5 ust. 1c i 1d Załącznika nr 6 do SWZ – Wzoru umowy – Czy Zamawiający wyrazi zgodę na obniżenie wysokości kar umownych do 0,2?</w:t>
      </w:r>
    </w:p>
    <w:p w14:paraId="739F5050" w14:textId="40877603" w:rsidR="005F48F3" w:rsidRDefault="005F48F3" w:rsidP="005F48F3">
      <w:pPr>
        <w:shd w:val="clear" w:color="auto" w:fill="FFFFFF"/>
        <w:tabs>
          <w:tab w:val="left" w:pos="749"/>
        </w:tabs>
        <w:spacing w:line="274" w:lineRule="exact"/>
        <w:ind w:left="749" w:right="7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Odpowiedź nr 10 </w:t>
      </w:r>
      <w:r>
        <w:rPr>
          <w:sz w:val="24"/>
          <w:szCs w:val="24"/>
        </w:rPr>
        <w:t xml:space="preserve"> </w:t>
      </w:r>
      <w:r w:rsidRPr="005F48F3">
        <w:rPr>
          <w:b/>
          <w:sz w:val="24"/>
          <w:szCs w:val="24"/>
        </w:rPr>
        <w:t xml:space="preserve">Zamawiający wyraża </w:t>
      </w:r>
      <w:r w:rsidRPr="005F48F3">
        <w:rPr>
          <w:b/>
          <w:sz w:val="24"/>
          <w:szCs w:val="24"/>
        </w:rPr>
        <w:t>zgodę na obniżenie wysokości kar umownych do 0,2</w:t>
      </w:r>
      <w:r>
        <w:rPr>
          <w:b/>
          <w:sz w:val="24"/>
          <w:szCs w:val="24"/>
        </w:rPr>
        <w:t xml:space="preserve">. </w:t>
      </w:r>
    </w:p>
    <w:p w14:paraId="2DA7DE8B" w14:textId="77777777" w:rsidR="008D3D4C" w:rsidRPr="008D3D4C" w:rsidRDefault="008D3D4C" w:rsidP="005F48F3">
      <w:pPr>
        <w:shd w:val="clear" w:color="auto" w:fill="FFFFFF"/>
        <w:tabs>
          <w:tab w:val="left" w:pos="749"/>
        </w:tabs>
        <w:spacing w:line="274" w:lineRule="exact"/>
        <w:ind w:left="749" w:right="77"/>
        <w:jc w:val="both"/>
        <w:rPr>
          <w:b/>
          <w:spacing w:val="-1"/>
          <w:sz w:val="24"/>
          <w:szCs w:val="24"/>
        </w:rPr>
      </w:pPr>
    </w:p>
    <w:p w14:paraId="76205571" w14:textId="2524CC28" w:rsidR="000840FF" w:rsidRPr="007B45CF" w:rsidRDefault="008D3D4C" w:rsidP="008D3D4C">
      <w:pPr>
        <w:shd w:val="clear" w:color="auto" w:fill="FFFFFF"/>
        <w:tabs>
          <w:tab w:val="left" w:pos="749"/>
        </w:tabs>
        <w:spacing w:line="274" w:lineRule="exact"/>
        <w:ind w:left="749" w:right="72"/>
        <w:jc w:val="both"/>
        <w:rPr>
          <w:spacing w:val="-1"/>
          <w:sz w:val="24"/>
          <w:szCs w:val="24"/>
        </w:rPr>
      </w:pPr>
      <w:r w:rsidRPr="008D3D4C">
        <w:rPr>
          <w:b/>
          <w:sz w:val="24"/>
          <w:szCs w:val="24"/>
        </w:rPr>
        <w:t>Pytanie nr 11</w:t>
      </w:r>
      <w:r>
        <w:rPr>
          <w:sz w:val="24"/>
          <w:szCs w:val="24"/>
        </w:rPr>
        <w:t xml:space="preserve"> </w:t>
      </w:r>
      <w:r w:rsidR="007E35DE" w:rsidRPr="007B45CF">
        <w:rPr>
          <w:sz w:val="24"/>
          <w:szCs w:val="24"/>
        </w:rPr>
        <w:t>Rozdz. IX SIWZ Inne. Pkt 94 Komplet osłon indywidualnych dla pacjenta. - Czy Zamawiający będzie wymagał kompletu osłon indywidualnych dla pacjenta, który zawiera:</w:t>
      </w:r>
    </w:p>
    <w:p w14:paraId="517ACA2F" w14:textId="77777777" w:rsidR="000840FF" w:rsidRPr="007B45CF" w:rsidRDefault="000840FF">
      <w:pPr>
        <w:rPr>
          <w:sz w:val="2"/>
          <w:szCs w:val="2"/>
        </w:rPr>
      </w:pPr>
    </w:p>
    <w:p w14:paraId="6EAB49E8" w14:textId="77777777" w:rsidR="000840FF" w:rsidRPr="007B45CF" w:rsidRDefault="007E35DE" w:rsidP="007E35DE">
      <w:pPr>
        <w:numPr>
          <w:ilvl w:val="0"/>
          <w:numId w:val="3"/>
        </w:numPr>
        <w:shd w:val="clear" w:color="auto" w:fill="FFFFFF"/>
        <w:tabs>
          <w:tab w:val="left" w:pos="1248"/>
        </w:tabs>
        <w:spacing w:line="274" w:lineRule="exact"/>
        <w:ind w:left="1109"/>
        <w:rPr>
          <w:sz w:val="24"/>
          <w:szCs w:val="24"/>
        </w:rPr>
      </w:pPr>
      <w:r w:rsidRPr="007B45CF">
        <w:rPr>
          <w:sz w:val="24"/>
          <w:szCs w:val="24"/>
        </w:rPr>
        <w:t xml:space="preserve">fartuch jednostronny o równoważniku osłabienia min. 0,35 </w:t>
      </w:r>
      <w:proofErr w:type="spellStart"/>
      <w:r w:rsidRPr="007B45CF">
        <w:rPr>
          <w:sz w:val="24"/>
          <w:szCs w:val="24"/>
        </w:rPr>
        <w:t>mmPb</w:t>
      </w:r>
      <w:proofErr w:type="spellEnd"/>
    </w:p>
    <w:p w14:paraId="3C3F4B82" w14:textId="77777777" w:rsidR="000840FF" w:rsidRPr="007B45CF" w:rsidRDefault="007E35DE" w:rsidP="007E35DE">
      <w:pPr>
        <w:numPr>
          <w:ilvl w:val="0"/>
          <w:numId w:val="3"/>
        </w:numPr>
        <w:shd w:val="clear" w:color="auto" w:fill="FFFFFF"/>
        <w:tabs>
          <w:tab w:val="left" w:pos="1248"/>
        </w:tabs>
        <w:spacing w:before="5" w:line="317" w:lineRule="exact"/>
        <w:ind w:left="1109"/>
        <w:rPr>
          <w:sz w:val="24"/>
          <w:szCs w:val="24"/>
        </w:rPr>
      </w:pPr>
      <w:r w:rsidRPr="007B45CF">
        <w:rPr>
          <w:spacing w:val="-1"/>
          <w:sz w:val="24"/>
          <w:szCs w:val="24"/>
        </w:rPr>
        <w:t xml:space="preserve">osłonę na gonady męskie i żeńskie   o równoważniku osłabienia max. 1 </w:t>
      </w:r>
      <w:proofErr w:type="spellStart"/>
      <w:r w:rsidRPr="007B45CF">
        <w:rPr>
          <w:spacing w:val="-1"/>
          <w:sz w:val="24"/>
          <w:szCs w:val="24"/>
        </w:rPr>
        <w:t>mmPb</w:t>
      </w:r>
      <w:proofErr w:type="spellEnd"/>
    </w:p>
    <w:p w14:paraId="63408860" w14:textId="77777777" w:rsidR="000840FF" w:rsidRPr="007B45CF" w:rsidRDefault="007E35DE" w:rsidP="007E35DE">
      <w:pPr>
        <w:numPr>
          <w:ilvl w:val="0"/>
          <w:numId w:val="3"/>
        </w:numPr>
        <w:shd w:val="clear" w:color="auto" w:fill="FFFFFF"/>
        <w:tabs>
          <w:tab w:val="left" w:pos="1248"/>
        </w:tabs>
        <w:spacing w:line="317" w:lineRule="exact"/>
        <w:ind w:left="1109"/>
        <w:rPr>
          <w:sz w:val="24"/>
          <w:szCs w:val="24"/>
        </w:rPr>
      </w:pPr>
      <w:r w:rsidRPr="007B45CF">
        <w:rPr>
          <w:sz w:val="24"/>
          <w:szCs w:val="24"/>
        </w:rPr>
        <w:t xml:space="preserve">osłonę tarczycy o równoważniku osłabienia w przedziale min. 0.35 </w:t>
      </w:r>
      <w:proofErr w:type="spellStart"/>
      <w:r w:rsidRPr="007B45CF">
        <w:rPr>
          <w:sz w:val="24"/>
          <w:szCs w:val="24"/>
        </w:rPr>
        <w:t>mmPb</w:t>
      </w:r>
      <w:proofErr w:type="spellEnd"/>
    </w:p>
    <w:p w14:paraId="3DBCB606" w14:textId="77777777" w:rsidR="000840FF" w:rsidRDefault="007E35DE" w:rsidP="007E35DE">
      <w:pPr>
        <w:numPr>
          <w:ilvl w:val="0"/>
          <w:numId w:val="3"/>
        </w:numPr>
        <w:shd w:val="clear" w:color="auto" w:fill="FFFFFF"/>
        <w:tabs>
          <w:tab w:val="left" w:pos="1248"/>
        </w:tabs>
        <w:spacing w:line="317" w:lineRule="exact"/>
        <w:ind w:left="1109"/>
        <w:rPr>
          <w:sz w:val="24"/>
          <w:szCs w:val="24"/>
        </w:rPr>
      </w:pPr>
      <w:r w:rsidRPr="007B45CF">
        <w:rPr>
          <w:sz w:val="24"/>
          <w:szCs w:val="24"/>
        </w:rPr>
        <w:t xml:space="preserve">fartuch ochronny miednicowy o równoważniku osłabienia min. 0,35 </w:t>
      </w:r>
      <w:proofErr w:type="spellStart"/>
      <w:r w:rsidRPr="007B45CF">
        <w:rPr>
          <w:sz w:val="24"/>
          <w:szCs w:val="24"/>
        </w:rPr>
        <w:t>mmPb</w:t>
      </w:r>
      <w:proofErr w:type="spellEnd"/>
      <w:r w:rsidRPr="007B45CF">
        <w:rPr>
          <w:sz w:val="24"/>
          <w:szCs w:val="24"/>
        </w:rPr>
        <w:t>?</w:t>
      </w:r>
    </w:p>
    <w:p w14:paraId="0FB8E131" w14:textId="69CFC9D4" w:rsidR="008D3D4C" w:rsidRPr="008D3D4C" w:rsidRDefault="008D3D4C" w:rsidP="008D3D4C">
      <w:pPr>
        <w:shd w:val="clear" w:color="auto" w:fill="FFFFFF"/>
        <w:tabs>
          <w:tab w:val="left" w:pos="1248"/>
        </w:tabs>
        <w:spacing w:line="317" w:lineRule="exact"/>
        <w:ind w:left="1109"/>
        <w:rPr>
          <w:b/>
          <w:sz w:val="24"/>
          <w:szCs w:val="24"/>
        </w:rPr>
      </w:pPr>
      <w:r w:rsidRPr="008D3D4C">
        <w:rPr>
          <w:b/>
          <w:sz w:val="24"/>
          <w:szCs w:val="24"/>
        </w:rPr>
        <w:t>Odpowiedź nr 11</w:t>
      </w:r>
      <w:r>
        <w:rPr>
          <w:b/>
          <w:sz w:val="24"/>
          <w:szCs w:val="24"/>
        </w:rPr>
        <w:t xml:space="preserve"> TAK - Zamawiający wymaga powyższy komplet osłon indywidualnych dla pacjenta.</w:t>
      </w:r>
    </w:p>
    <w:p w14:paraId="06E349A9" w14:textId="46677E46" w:rsidR="007E35DE" w:rsidRPr="007B45CF" w:rsidRDefault="007E35DE">
      <w:pPr>
        <w:shd w:val="clear" w:color="auto" w:fill="FFFFFF"/>
        <w:tabs>
          <w:tab w:val="left" w:pos="3490"/>
          <w:tab w:val="left" w:pos="5736"/>
          <w:tab w:val="left" w:pos="7056"/>
        </w:tabs>
        <w:spacing w:before="259" w:line="158" w:lineRule="exact"/>
        <w:ind w:left="2342" w:right="1075" w:hanging="917"/>
      </w:pPr>
    </w:p>
    <w:sectPr w:rsidR="007E35DE" w:rsidRPr="007B45CF">
      <w:pgSz w:w="11909" w:h="16834"/>
      <w:pgMar w:top="806" w:right="1032" w:bottom="360" w:left="691" w:header="708" w:footer="708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9884648E"/>
    <w:lvl w:ilvl="0">
      <w:numFmt w:val="bullet"/>
      <w:lvlText w:val="*"/>
      <w:lvlJc w:val="left"/>
    </w:lvl>
  </w:abstractNum>
  <w:abstractNum w:abstractNumId="1">
    <w:nsid w:val="19EF1A2A"/>
    <w:multiLevelType w:val="singleLevel"/>
    <w:tmpl w:val="0B40F132"/>
    <w:lvl w:ilvl="0">
      <w:start w:val="7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">
    <w:nsid w:val="371A2E66"/>
    <w:multiLevelType w:val="singleLevel"/>
    <w:tmpl w:val="770EDB6A"/>
    <w:lvl w:ilvl="0">
      <w:start w:val="1"/>
      <w:numFmt w:val="decimal"/>
      <w:lvlText w:val="%1."/>
      <w:legacy w:legacy="1" w:legacySpace="0" w:legacyIndent="336"/>
      <w:lvlJc w:val="left"/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39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bordersDoNotSurroundHeader/>
  <w:bordersDoNotSurroundFooter/>
  <w:proofState w:spelling="clean"/>
  <w:doNotTrackMoves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35DE"/>
    <w:rsid w:val="000840FF"/>
    <w:rsid w:val="002524F2"/>
    <w:rsid w:val="005F48F3"/>
    <w:rsid w:val="006A2E3F"/>
    <w:rsid w:val="007B45CF"/>
    <w:rsid w:val="007E35DE"/>
    <w:rsid w:val="008D3D4C"/>
    <w:rsid w:val="00962EB3"/>
    <w:rsid w:val="00A110B7"/>
    <w:rsid w:val="00B85CE8"/>
    <w:rsid w:val="00BB11A1"/>
    <w:rsid w:val="00C24669"/>
    <w:rsid w:val="00CF6DD1"/>
    <w:rsid w:val="00D07061"/>
    <w:rsid w:val="00D11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AF0A807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7B45C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mowienia@pzla-strzelin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96B7F2BC</Template>
  <TotalTime>35</TotalTime>
  <Pages>2</Pages>
  <Words>835</Words>
  <Characters>5013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Świętochłowice, 15</vt:lpstr>
    </vt:vector>
  </TitlesOfParts>
  <Company/>
  <LinksUpToDate>false</LinksUpToDate>
  <CharactersWithSpaces>5837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Świętochłowice, 15</dc:title>
  <dc:subject/>
  <dc:creator>Wojciech Kazimierowicz</dc:creator>
  <cp:keywords/>
  <dc:description/>
  <cp:lastModifiedBy>Domicela Malinowska</cp:lastModifiedBy>
  <cp:revision>13</cp:revision>
  <dcterms:created xsi:type="dcterms:W3CDTF">2021-06-14T08:27:00Z</dcterms:created>
  <dcterms:modified xsi:type="dcterms:W3CDTF">2021-06-14T09:54:00Z</dcterms:modified>
</cp:coreProperties>
</file>