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1842"/>
        <w:gridCol w:w="7370"/>
      </w:tblGrid>
      <w:tr w:rsidR="006F44B0" w:rsidTr="00C0402B">
        <w:tc>
          <w:tcPr>
            <w:tcW w:w="1842" w:type="dxa"/>
          </w:tcPr>
          <w:p w:rsidR="006F44B0" w:rsidRDefault="006F44B0" w:rsidP="006F44B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WYKONAWCA </w:t>
            </w:r>
          </w:p>
        </w:tc>
        <w:tc>
          <w:tcPr>
            <w:tcW w:w="7370" w:type="dxa"/>
          </w:tcPr>
          <w:p w:rsidR="006F44B0" w:rsidRDefault="006F44B0" w:rsidP="006F44B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ADRES</w:t>
            </w:r>
          </w:p>
        </w:tc>
      </w:tr>
      <w:tr w:rsidR="006F44B0" w:rsidTr="00B317C3">
        <w:tc>
          <w:tcPr>
            <w:tcW w:w="1842" w:type="dxa"/>
          </w:tcPr>
          <w:p w:rsidR="006F44B0" w:rsidRPr="00FC2E39" w:rsidRDefault="006F44B0" w:rsidP="006F44B0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FC2E39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J. CHODACKI,  A. MISZTAL „MEDICA” Spółka Jawna</w:t>
            </w:r>
          </w:p>
          <w:p w:rsidR="006F44B0" w:rsidRDefault="006F44B0" w:rsidP="006F44B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370" w:type="dxa"/>
          </w:tcPr>
          <w:p w:rsidR="006F44B0" w:rsidRPr="00FC2E39" w:rsidRDefault="006F44B0" w:rsidP="006F44B0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FC2E39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ul. Przemysłowa 4a</w:t>
            </w:r>
          </w:p>
          <w:p w:rsidR="006F44B0" w:rsidRPr="00FC2E39" w:rsidRDefault="006F44B0" w:rsidP="006F44B0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FC2E39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59 – 300 Lubin</w:t>
            </w:r>
          </w:p>
          <w:p w:rsidR="006F44B0" w:rsidRPr="007B2F93" w:rsidRDefault="006F44B0" w:rsidP="006F44B0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7B2F9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Fax: 76 842 70 25, e-mail: </w:t>
            </w:r>
            <w:hyperlink r:id="rId5" w:history="1">
              <w:r w:rsidRPr="00775DD5">
                <w:rPr>
                  <w:rStyle w:val="Hipercze"/>
                  <w:rFonts w:ascii="Tahoma" w:eastAsia="Times New Roman" w:hAnsi="Tahoma" w:cs="Tahoma"/>
                  <w:sz w:val="20"/>
                  <w:szCs w:val="20"/>
                  <w:lang w:eastAsia="pl-PL"/>
                </w:rPr>
                <w:t>m.tomczak@medica.lubin.pl</w:t>
              </w:r>
            </w:hyperlink>
          </w:p>
          <w:p w:rsidR="006F44B0" w:rsidRDefault="006F44B0" w:rsidP="006F44B0">
            <w:pPr>
              <w:jc w:val="center"/>
            </w:pPr>
          </w:p>
          <w:p w:rsidR="006F44B0" w:rsidRDefault="006F44B0" w:rsidP="006F44B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216DFC" w:rsidRDefault="006F44B0" w:rsidP="006F44B0">
      <w:pPr>
        <w:jc w:val="center"/>
      </w:pPr>
      <w:r>
        <w:t>WPŁYNĘŁ</w:t>
      </w:r>
      <w:bookmarkStart w:id="0" w:name="_GoBack"/>
      <w:bookmarkEnd w:id="0"/>
      <w:r>
        <w:t xml:space="preserve">A JEDNA OFERTA NA DOSTAWĘ ARTYKUŁÓW MEDYCZNYCH </w:t>
      </w:r>
    </w:p>
    <w:sectPr w:rsidR="00216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875"/>
    <w:rsid w:val="00216DFC"/>
    <w:rsid w:val="006F44B0"/>
    <w:rsid w:val="00FB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4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44B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F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4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44B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F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.tomczak@medica.l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B037A307</Template>
  <TotalTime>3</TotalTime>
  <Pages>1</Pages>
  <Words>37</Words>
  <Characters>223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</cp:revision>
  <dcterms:created xsi:type="dcterms:W3CDTF">2018-06-08T09:25:00Z</dcterms:created>
  <dcterms:modified xsi:type="dcterms:W3CDTF">2018-06-08T09:28:00Z</dcterms:modified>
</cp:coreProperties>
</file>